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5D" w:rsidRPr="00C7495D" w:rsidRDefault="00C7495D" w:rsidP="00C7495D">
      <w:pPr>
        <w:spacing w:line="253" w:lineRule="atLeast"/>
        <w:ind w:left="680" w:hanging="340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системе оценивания</w:t>
      </w:r>
      <w:r w:rsidR="00614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планируемых результатов</w:t>
      </w:r>
      <w:r w:rsidRPr="00C74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 </w:t>
      </w:r>
      <w:r w:rsidR="00614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№19 г.</w:t>
      </w:r>
      <w:r w:rsidR="00B70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14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Междуреченска</w:t>
      </w:r>
    </w:p>
    <w:p w:rsidR="00C7495D" w:rsidRPr="00C7495D" w:rsidRDefault="00C7495D" w:rsidP="00FD20D7">
      <w:pPr>
        <w:spacing w:after="0"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C7495D" w:rsidRPr="00C7495D" w:rsidRDefault="00C7495D" w:rsidP="00C7495D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55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системе оценивания (далее </w:t>
      </w:r>
      <w:r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определяет структуру школьной </w:t>
      </w:r>
      <w:proofErr w:type="gramStart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оценки </w:t>
      </w:r>
      <w:r w:rsidR="004F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планируемых результатов освоения Основной образовательной программы основного общего</w:t>
      </w:r>
      <w:proofErr w:type="gramEnd"/>
      <w:r w:rsidR="004F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устанавливает единые требования к организации и технологии оценивания</w:t>
      </w:r>
      <w:r w:rsidR="004F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495D" w:rsidRPr="00C7495D" w:rsidRDefault="00C7495D" w:rsidP="00C7495D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r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разработано </w:t>
      </w:r>
      <w:r w:rsidR="0055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 в Российской Фед</w:t>
      </w:r>
      <w:r w:rsidR="004F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ерации» от 29.12.2012. №273-ФЗ, 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</w:t>
      </w:r>
      <w:r w:rsidR="0055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государственным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стандартом</w:t>
      </w:r>
      <w:r w:rsidR="004F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</w:t>
      </w:r>
      <w:r w:rsidR="0055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Уставом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№19 и Положением о промежуточной аттестации </w:t>
      </w:r>
      <w:proofErr w:type="gramStart"/>
      <w:r w:rsidR="0055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55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495D" w:rsidRDefault="00C7495D" w:rsidP="00C7495D">
      <w:pPr>
        <w:spacing w:after="0" w:line="330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Настоящее</w:t>
      </w:r>
      <w:r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Положение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локальным актом образовательного учреждения, утверждается педагогическим советом школы, имеющим право вносить в него свои изменения и дополнения, и обязательно для исполнения всеми участниками образовательного процесса.</w:t>
      </w:r>
    </w:p>
    <w:p w:rsidR="00554F25" w:rsidRPr="00C7495D" w:rsidRDefault="00554F25" w:rsidP="00C7495D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Настоящее Положение устанавливает требования к осуществлению контроля и оценки учебных достижений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мений,навыков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обучающихся.</w:t>
      </w:r>
    </w:p>
    <w:p w:rsidR="00C7495D" w:rsidRPr="00C7495D" w:rsidRDefault="00554F25" w:rsidP="00C7495D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C7495D"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C7495D" w:rsidRPr="00C749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Целями системы оценки образовательных достижений</w:t>
      </w:r>
      <w:r w:rsidR="00C7495D"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обучающихся </w:t>
      </w:r>
      <w:r w:rsidR="00A2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№19</w:t>
      </w:r>
      <w:r w:rsidR="00C7495D"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C7495D" w:rsidRPr="00C7495D" w:rsidRDefault="00C7495D" w:rsidP="00C7495D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FD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 посредством установления единых требований к выставлению отметок и оценок учебных достижений;</w:t>
      </w:r>
    </w:p>
    <w:p w:rsidR="00C7495D" w:rsidRPr="00C7495D" w:rsidRDefault="00C7495D" w:rsidP="00C7495D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объективной информации о состоянии об</w:t>
      </w:r>
      <w:r w:rsidR="0068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разовательных достижений обучаю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тенденциях его изменения и причинах, влияющих на его уровень;</w:t>
      </w:r>
    </w:p>
    <w:p w:rsidR="00C7495D" w:rsidRPr="00C7495D" w:rsidRDefault="00C7495D" w:rsidP="00C7495D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информированности потребителей образовательных услуг при принятии решений, связанных с образованием;</w:t>
      </w:r>
    </w:p>
    <w:p w:rsidR="00C7495D" w:rsidRPr="00C7495D" w:rsidRDefault="00C7495D" w:rsidP="00C7495D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обоснованных управленческих решений администрацией </w:t>
      </w:r>
      <w:r w:rsidR="0068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B7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7495D" w:rsidRPr="00C7495D" w:rsidRDefault="00554F25" w:rsidP="00C7495D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C7495D"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C7495D" w:rsidRPr="00C749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Задачами системы оценивания образовательных достижений</w:t>
      </w:r>
      <w:r w:rsidR="00C7495D"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обучающихся </w:t>
      </w:r>
      <w:r w:rsidR="00A2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№19 </w:t>
      </w:r>
      <w:r w:rsidR="00C7495D"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C7495D" w:rsidRPr="00C7495D" w:rsidRDefault="00C7495D" w:rsidP="00C7495D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единых критериев оценивания образовательных достижений и подходов к его измерению;</w:t>
      </w:r>
    </w:p>
    <w:p w:rsidR="00C7495D" w:rsidRPr="00C7495D" w:rsidRDefault="00C7495D" w:rsidP="00C7495D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:rsidR="00C7495D" w:rsidRPr="00C7495D" w:rsidRDefault="00C7495D" w:rsidP="00C7495D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системного и сравнительного анализа образователь</w:t>
      </w:r>
      <w:r w:rsidR="0068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достижений обучаю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для успешной реализации Стандарта и </w:t>
      </w:r>
      <w:proofErr w:type="gramStart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</w:t>
      </w:r>
      <w:proofErr w:type="gramEnd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68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еобходимых корректив в образова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тельный процесс;</w:t>
      </w:r>
    </w:p>
    <w:p w:rsidR="00C7495D" w:rsidRPr="00C7495D" w:rsidRDefault="00C7495D" w:rsidP="00C7495D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самоанализа и самооценки всех участников образовательного процесса;</w:t>
      </w:r>
    </w:p>
    <w:p w:rsidR="00C7495D" w:rsidRPr="00C7495D" w:rsidRDefault="00C7495D" w:rsidP="00C7495D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повышению квалификации работников системы образования, принимающих участие в процедурах оценки образовательных достижений обучающихся.</w:t>
      </w:r>
    </w:p>
    <w:p w:rsidR="00C7495D" w:rsidRPr="00C7495D" w:rsidRDefault="00C7495D" w:rsidP="00C7495D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Принципами построения системы оценивания образовательных достижений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обучающихся </w:t>
      </w:r>
      <w:r w:rsidR="00A2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№19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C7495D" w:rsidRPr="00C7495D" w:rsidRDefault="00C7495D" w:rsidP="00C7495D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объективность, достоверность, полнота и системность информации;</w:t>
      </w:r>
    </w:p>
    <w:p w:rsidR="00C7495D" w:rsidRPr="00C7495D" w:rsidRDefault="00C7495D" w:rsidP="00C7495D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реалистичность требований, норм и показателей об</w:t>
      </w:r>
      <w:r w:rsidR="00682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разовательных достижений обучаю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их социальной и личностной значимости;</w:t>
      </w:r>
    </w:p>
    <w:p w:rsidR="00C7495D" w:rsidRPr="00C7495D" w:rsidRDefault="00C7495D" w:rsidP="00C7495D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открытость, прозрачность процедур оценивания;</w:t>
      </w:r>
    </w:p>
    <w:p w:rsidR="00C7495D" w:rsidRPr="00C7495D" w:rsidRDefault="00C7495D" w:rsidP="00C7495D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spellStart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прогностичность</w:t>
      </w:r>
      <w:proofErr w:type="spellEnd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данных, позволяющих прогнозировать ожидаемые результаты;</w:t>
      </w:r>
    </w:p>
    <w:p w:rsidR="00C7495D" w:rsidRPr="00C7495D" w:rsidRDefault="00C7495D" w:rsidP="00C7495D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:rsidR="00C7495D" w:rsidRDefault="00C7495D" w:rsidP="00C7495D">
      <w:pPr>
        <w:spacing w:after="0" w:line="330" w:lineRule="atLeast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морально-этических норм при проведении процедур оценивания.</w:t>
      </w:r>
    </w:p>
    <w:p w:rsidR="00FD00CB" w:rsidRDefault="00FD00CB" w:rsidP="00C7495D">
      <w:pPr>
        <w:spacing w:after="0" w:line="330" w:lineRule="atLeast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547" w:rsidRDefault="00554F25" w:rsidP="00C7495D">
      <w:pPr>
        <w:spacing w:after="0" w:line="330" w:lineRule="atLeast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В настоящем Положении использованы следующие определения:</w:t>
      </w:r>
    </w:p>
    <w:p w:rsidR="00554F25" w:rsidRDefault="008A5556" w:rsidP="00FD00CB">
      <w:pPr>
        <w:spacing w:after="0" w:line="330" w:lineRule="atLeast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учебных достижений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процесс по установлению степени соответствия </w:t>
      </w:r>
      <w:r w:rsidR="00FD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достигнутых результатов планируемым целям. Оценке подлежат как объем, системность знаний, так и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навыков, умений, уровень развития компетенций, характеризующие учебные достижения ученика в учебной деятельности.</w:t>
      </w:r>
    </w:p>
    <w:p w:rsidR="008A5556" w:rsidRDefault="008A5556" w:rsidP="00C7495D">
      <w:pPr>
        <w:spacing w:after="0" w:line="330" w:lineRule="atLeast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результат процесса оценивания, количественное выражение учебных достижений обучающихся в баллах.</w:t>
      </w:r>
    </w:p>
    <w:p w:rsidR="00FD00CB" w:rsidRDefault="008A5556" w:rsidP="008A5556">
      <w:pPr>
        <w:pStyle w:val="ae"/>
        <w:tabs>
          <w:tab w:val="left" w:pos="2580"/>
        </w:tabs>
        <w:ind w:firstLine="567"/>
        <w:jc w:val="both"/>
      </w:pPr>
      <w:r w:rsidRPr="00682B76">
        <w:rPr>
          <w:rFonts w:eastAsia="Times New Roman" w:cs="Times New Roman"/>
          <w:b/>
          <w:color w:val="000000"/>
          <w:lang w:eastAsia="ru-RU"/>
        </w:rPr>
        <w:t>Текущий контроль</w:t>
      </w:r>
      <w:r>
        <w:rPr>
          <w:rFonts w:eastAsia="Times New Roman" w:cs="Times New Roman"/>
          <w:color w:val="000000"/>
          <w:lang w:eastAsia="ru-RU"/>
        </w:rPr>
        <w:t xml:space="preserve"> - </w:t>
      </w:r>
      <w:r>
        <w:t>оценка качества достижения пла</w:t>
      </w:r>
      <w:r w:rsidR="00FD00CB">
        <w:t>нируемых результатов какой-либо</w:t>
      </w:r>
    </w:p>
    <w:p w:rsidR="00FD00CB" w:rsidRDefault="008A5556" w:rsidP="00FD00CB">
      <w:pPr>
        <w:pStyle w:val="ae"/>
        <w:tabs>
          <w:tab w:val="left" w:pos="2580"/>
        </w:tabs>
        <w:jc w:val="both"/>
      </w:pPr>
      <w:r>
        <w:t xml:space="preserve">части (темы) конкретного учебного предмета в процессе изучения </w:t>
      </w:r>
      <w:proofErr w:type="gramStart"/>
      <w:r>
        <w:t>об</w:t>
      </w:r>
      <w:r w:rsidR="00FD00CB">
        <w:t>учающимися</w:t>
      </w:r>
      <w:proofErr w:type="gramEnd"/>
      <w:r w:rsidR="00FD00CB">
        <w:t xml:space="preserve"> по</w:t>
      </w:r>
    </w:p>
    <w:p w:rsidR="008A5556" w:rsidRPr="00DD2B41" w:rsidRDefault="008A5556" w:rsidP="00FD00CB">
      <w:pPr>
        <w:pStyle w:val="ae"/>
        <w:tabs>
          <w:tab w:val="left" w:pos="2580"/>
        </w:tabs>
        <w:jc w:val="both"/>
        <w:rPr>
          <w:rFonts w:cs="Times New Roman"/>
        </w:rPr>
      </w:pPr>
      <w:r>
        <w:t>результатам проверки (проверок). Организуется преподават</w:t>
      </w:r>
      <w:r w:rsidR="00FD00CB">
        <w:t xml:space="preserve">елем данного учебного предмета, </w:t>
      </w:r>
      <w:r>
        <w:t>методическим объединением, заместителем директора по У</w:t>
      </w:r>
      <w:r w:rsidR="00FD00CB">
        <w:t>В</w:t>
      </w:r>
      <w:r>
        <w:t xml:space="preserve">Р. </w:t>
      </w:r>
      <w:r w:rsidRPr="00DD2B41">
        <w:rPr>
          <w:rFonts w:cs="Times New Roman"/>
        </w:rPr>
        <w:t xml:space="preserve">Под текущим контролем понимаются различные виды проверочных работ как письменных, так и устных, которые проводятся непосредственно в учебное время и имеют целью оценить ход и качество работы учащегося по освоению учебного материала. </w:t>
      </w:r>
    </w:p>
    <w:p w:rsidR="008A5556" w:rsidRDefault="008A5556" w:rsidP="00C7495D">
      <w:pPr>
        <w:spacing w:after="0" w:line="330" w:lineRule="atLeast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Текущем контроле выделяют </w:t>
      </w:r>
      <w:r w:rsidRPr="0068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выявление и оценка знаний, умений, навыков обучающихся, усвоенных ими после изучения</w:t>
      </w:r>
      <w:r w:rsidR="00C01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логически завершенной части учебного материала (темы, раздела).</w:t>
      </w:r>
    </w:p>
    <w:p w:rsidR="00C018EE" w:rsidRPr="00C018EE" w:rsidRDefault="00C018EE" w:rsidP="00682B7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Периодический контроль</w:t>
      </w:r>
      <w:r w:rsidRPr="00C01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подразделяется </w:t>
      </w:r>
      <w:proofErr w:type="gramStart"/>
      <w:r w:rsidRPr="00C01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01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018EE" w:rsidRPr="00C018EE" w:rsidRDefault="00C018EE" w:rsidP="00C018EE">
      <w:pPr>
        <w:spacing w:after="0" w:line="330" w:lineRule="atLeast"/>
        <w:ind w:left="680" w:hanging="340"/>
        <w:jc w:val="both"/>
        <w:rPr>
          <w:rFonts w:ascii="Times New Roman" w:hAnsi="Times New Roman" w:cs="Times New Roman"/>
        </w:rPr>
      </w:pPr>
      <w:r w:rsidRPr="00682B76">
        <w:rPr>
          <w:rFonts w:ascii="Times New Roman" w:hAnsi="Times New Roman" w:cs="Times New Roman"/>
          <w:b/>
        </w:rPr>
        <w:t>Стартовый (входной) контроль</w:t>
      </w:r>
      <w:r w:rsidRPr="00C018EE">
        <w:rPr>
          <w:rFonts w:ascii="Times New Roman" w:hAnsi="Times New Roman" w:cs="Times New Roman"/>
        </w:rPr>
        <w:t xml:space="preserve"> – это процедура, осуществляемая в начале учебного года с целью проведения сравнительного анализа с результатами итогового контроля, проводимого в конце прошлого учебного года. </w:t>
      </w:r>
    </w:p>
    <w:p w:rsidR="00C018EE" w:rsidRPr="00C018EE" w:rsidRDefault="00C018EE" w:rsidP="00C018EE">
      <w:pPr>
        <w:spacing w:after="0" w:line="330" w:lineRule="atLeast"/>
        <w:ind w:left="680" w:hanging="340"/>
        <w:jc w:val="both"/>
        <w:rPr>
          <w:rFonts w:ascii="Times New Roman" w:hAnsi="Times New Roman" w:cs="Times New Roman"/>
        </w:rPr>
      </w:pPr>
      <w:r w:rsidRPr="00682B76">
        <w:rPr>
          <w:rFonts w:ascii="Times New Roman" w:hAnsi="Times New Roman" w:cs="Times New Roman"/>
          <w:b/>
        </w:rPr>
        <w:t>Полугодовой контроль</w:t>
      </w:r>
      <w:r w:rsidRPr="00C018EE">
        <w:rPr>
          <w:rFonts w:ascii="Times New Roman" w:hAnsi="Times New Roman" w:cs="Times New Roman"/>
        </w:rPr>
        <w:t xml:space="preserve"> – это  процедура, осуществляемая с целью </w:t>
      </w:r>
      <w:proofErr w:type="gramStart"/>
      <w:r w:rsidRPr="00C018EE">
        <w:rPr>
          <w:rFonts w:ascii="Times New Roman" w:hAnsi="Times New Roman" w:cs="Times New Roman"/>
        </w:rPr>
        <w:t>оценки качества усвоения содержания части</w:t>
      </w:r>
      <w:proofErr w:type="gramEnd"/>
      <w:r w:rsidRPr="00C018EE">
        <w:rPr>
          <w:rFonts w:ascii="Times New Roman" w:hAnsi="Times New Roman" w:cs="Times New Roman"/>
        </w:rPr>
        <w:t xml:space="preserve"> или всего объёма некоторых учебных предметов за полугодие.</w:t>
      </w:r>
    </w:p>
    <w:p w:rsidR="00C018EE" w:rsidRDefault="00C018EE" w:rsidP="00C018EE">
      <w:pPr>
        <w:spacing w:after="0" w:line="330" w:lineRule="atLeast"/>
        <w:ind w:left="680" w:hanging="340"/>
        <w:jc w:val="both"/>
        <w:rPr>
          <w:rFonts w:ascii="Times New Roman" w:hAnsi="Times New Roman" w:cs="Times New Roman"/>
        </w:rPr>
      </w:pPr>
      <w:r w:rsidRPr="00682B76">
        <w:rPr>
          <w:rFonts w:ascii="Times New Roman" w:hAnsi="Times New Roman" w:cs="Times New Roman"/>
          <w:b/>
        </w:rPr>
        <w:t>Итоговый контроль</w:t>
      </w:r>
      <w:r w:rsidRPr="00C018EE">
        <w:rPr>
          <w:rFonts w:ascii="Times New Roman" w:hAnsi="Times New Roman" w:cs="Times New Roman"/>
        </w:rPr>
        <w:t xml:space="preserve"> – процедура, которая осуществляется в конце учебного года при промежуточной аттестации обучающихся с целью </w:t>
      </w:r>
      <w:proofErr w:type="gramStart"/>
      <w:r w:rsidRPr="00C018EE">
        <w:rPr>
          <w:rFonts w:ascii="Times New Roman" w:hAnsi="Times New Roman" w:cs="Times New Roman"/>
        </w:rPr>
        <w:t>установления уровня достижения результатов освоения учебных</w:t>
      </w:r>
      <w:proofErr w:type="gramEnd"/>
      <w:r w:rsidRPr="00C018EE">
        <w:rPr>
          <w:rFonts w:ascii="Times New Roman" w:hAnsi="Times New Roman" w:cs="Times New Roman"/>
        </w:rPr>
        <w:t xml:space="preserve"> предметов, курсов, дисциплин, предусмотренных образовательной программой.</w:t>
      </w:r>
    </w:p>
    <w:p w:rsidR="004A32E5" w:rsidRDefault="004A32E5" w:rsidP="004A32E5">
      <w:pPr>
        <w:spacing w:after="0" w:line="330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B6B11">
        <w:rPr>
          <w:rFonts w:ascii="Times New Roman" w:hAnsi="Times New Roman" w:cs="Times New Roman"/>
          <w:sz w:val="24"/>
          <w:szCs w:val="24"/>
        </w:rPr>
        <w:t xml:space="preserve">Формами промежуточной аттестации являются: </w:t>
      </w:r>
    </w:p>
    <w:p w:rsidR="004A32E5" w:rsidRDefault="004A32E5" w:rsidP="004A32E5">
      <w:pPr>
        <w:spacing w:after="0" w:line="330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B6B11">
        <w:rPr>
          <w:rFonts w:ascii="Times New Roman" w:hAnsi="Times New Roman" w:cs="Times New Roman"/>
          <w:sz w:val="24"/>
          <w:szCs w:val="24"/>
        </w:rPr>
        <w:t xml:space="preserve">- письменная проверка – письменный ответ </w:t>
      </w:r>
      <w:proofErr w:type="gramStart"/>
      <w:r w:rsidRPr="005B6B1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B6B11">
        <w:rPr>
          <w:rFonts w:ascii="Times New Roman" w:hAnsi="Times New Roman" w:cs="Times New Roman"/>
          <w:sz w:val="24"/>
          <w:szCs w:val="24"/>
        </w:rPr>
        <w:t xml:space="preserve"> на один или систему вопросов (заданий). </w:t>
      </w:r>
      <w:proofErr w:type="gramStart"/>
      <w:r w:rsidRPr="005B6B11">
        <w:rPr>
          <w:rFonts w:ascii="Times New Roman" w:hAnsi="Times New Roman" w:cs="Times New Roman"/>
          <w:sz w:val="24"/>
          <w:szCs w:val="24"/>
        </w:rPr>
        <w:t>К письменным ответам относятся: проверочные, лабораторные, практические, контрольные, творческие и диагностические работы; письменные отч</w:t>
      </w:r>
      <w:r w:rsidRPr="005B6B11">
        <w:rPr>
          <w:rFonts w:ascii="Times New Roman" w:cs="Times New Roman"/>
          <w:sz w:val="24"/>
          <w:szCs w:val="24"/>
        </w:rPr>
        <w:t>ѐ</w:t>
      </w:r>
      <w:r w:rsidRPr="005B6B11">
        <w:rPr>
          <w:rFonts w:ascii="Times New Roman" w:hAnsi="Times New Roman" w:cs="Times New Roman"/>
          <w:sz w:val="24"/>
          <w:szCs w:val="24"/>
        </w:rPr>
        <w:t xml:space="preserve">ты о наблюдениях; письменные ответы на вопросы теста; сочинения, изложения, диктанты, рефераты и другое; </w:t>
      </w:r>
      <w:proofErr w:type="gramEnd"/>
    </w:p>
    <w:p w:rsidR="004A32E5" w:rsidRDefault="004A32E5" w:rsidP="004A32E5">
      <w:pPr>
        <w:spacing w:after="0" w:line="330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B6B11">
        <w:rPr>
          <w:rFonts w:ascii="Times New Roman" w:hAnsi="Times New Roman" w:cs="Times New Roman"/>
          <w:sz w:val="24"/>
          <w:szCs w:val="24"/>
        </w:rPr>
        <w:t xml:space="preserve">- устный экзамен – устный ответ обучающегося на один или систему вопросов в форме ответа на билеты, беседы, собеседования и </w:t>
      </w:r>
      <w:proofErr w:type="gramStart"/>
      <w:r w:rsidRPr="005B6B11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5B6B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32E5" w:rsidRDefault="004A32E5" w:rsidP="004A32E5">
      <w:pPr>
        <w:spacing w:after="0" w:line="330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B6B11">
        <w:rPr>
          <w:rFonts w:ascii="Times New Roman" w:hAnsi="Times New Roman" w:cs="Times New Roman"/>
          <w:sz w:val="24"/>
          <w:szCs w:val="24"/>
        </w:rPr>
        <w:t xml:space="preserve">- защита проекта; </w:t>
      </w:r>
    </w:p>
    <w:p w:rsidR="004A32E5" w:rsidRPr="005B6B11" w:rsidRDefault="004A32E5" w:rsidP="004A32E5">
      <w:pPr>
        <w:spacing w:after="0" w:line="330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B6B11">
        <w:rPr>
          <w:rFonts w:ascii="Times New Roman" w:hAnsi="Times New Roman" w:cs="Times New Roman"/>
          <w:sz w:val="24"/>
          <w:szCs w:val="24"/>
        </w:rPr>
        <w:t>- комбинированная проверка - сочетание письменных и устных форм проверок.</w:t>
      </w:r>
    </w:p>
    <w:p w:rsidR="004A32E5" w:rsidRDefault="004A32E5" w:rsidP="00C018EE">
      <w:pPr>
        <w:spacing w:after="0" w:line="330" w:lineRule="atLeast"/>
        <w:ind w:left="680" w:hanging="340"/>
        <w:jc w:val="both"/>
        <w:rPr>
          <w:rFonts w:ascii="Times New Roman" w:hAnsi="Times New Roman" w:cs="Times New Roman"/>
        </w:rPr>
      </w:pPr>
    </w:p>
    <w:p w:rsidR="00B70CC2" w:rsidRPr="00B70CC2" w:rsidRDefault="00682B76" w:rsidP="00B70C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CC2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B70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CC2">
        <w:rPr>
          <w:rFonts w:ascii="Times New Roman" w:hAnsi="Times New Roman" w:cs="Times New Roman"/>
          <w:sz w:val="24"/>
          <w:szCs w:val="24"/>
        </w:rPr>
        <w:t xml:space="preserve">- </w:t>
      </w:r>
      <w:r w:rsidR="00B70CC2" w:rsidRPr="00B70CC2">
        <w:rPr>
          <w:rFonts w:ascii="Times New Roman" w:hAnsi="Times New Roman" w:cs="Times New Roman"/>
          <w:sz w:val="24"/>
          <w:szCs w:val="24"/>
        </w:rPr>
        <w:t xml:space="preserve">способ накопительной оценки. В состав </w:t>
      </w:r>
      <w:proofErr w:type="spellStart"/>
      <w:r w:rsidR="00B70CC2" w:rsidRPr="00B70CC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B70CC2" w:rsidRPr="00B70CC2">
        <w:rPr>
          <w:rFonts w:ascii="Times New Roman" w:hAnsi="Times New Roman" w:cs="Times New Roman"/>
          <w:sz w:val="24"/>
          <w:szCs w:val="24"/>
        </w:rPr>
        <w:t xml:space="preserve"> достижений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682B76" w:rsidRPr="00B70CC2" w:rsidRDefault="00682B76" w:rsidP="00C018EE">
      <w:pPr>
        <w:spacing w:after="0" w:line="330" w:lineRule="atLeast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286E05" w:rsidRDefault="00286E05" w:rsidP="00286E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6E05" w:rsidRDefault="00286E05" w:rsidP="00286E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E8D" w:rsidRDefault="00BF4E8D" w:rsidP="00286E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C018EE" w:rsidRPr="00887547">
        <w:rPr>
          <w:rFonts w:ascii="Times New Roman" w:hAnsi="Times New Roman" w:cs="Times New Roman"/>
          <w:b/>
          <w:sz w:val="24"/>
          <w:szCs w:val="24"/>
        </w:rPr>
        <w:t>Требования к отметке как оценке учебных достижений обучающихся</w:t>
      </w:r>
    </w:p>
    <w:p w:rsidR="00C018EE" w:rsidRDefault="00C018EE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18EE" w:rsidRPr="00887547" w:rsidRDefault="00C018EE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87547">
        <w:rPr>
          <w:rFonts w:ascii="Times New Roman" w:hAnsi="Times New Roman" w:cs="Times New Roman"/>
          <w:sz w:val="24"/>
          <w:szCs w:val="24"/>
        </w:rPr>
        <w:t>.1. В первом классе исключается система балльного (</w:t>
      </w:r>
      <w:r w:rsidR="00682B76">
        <w:rPr>
          <w:rFonts w:ascii="Times New Roman" w:hAnsi="Times New Roman" w:cs="Times New Roman"/>
          <w:sz w:val="24"/>
          <w:szCs w:val="24"/>
        </w:rPr>
        <w:t>отметочного) оценивания, во 2- 11 классах</w:t>
      </w:r>
      <w:r w:rsidRPr="00887547">
        <w:rPr>
          <w:rFonts w:ascii="Times New Roman" w:hAnsi="Times New Roman" w:cs="Times New Roman"/>
          <w:sz w:val="24"/>
          <w:szCs w:val="24"/>
        </w:rPr>
        <w:t xml:space="preserve"> при оценивании используется цифровая оценка (отметка). </w:t>
      </w:r>
    </w:p>
    <w:p w:rsidR="00C018EE" w:rsidRPr="00887547" w:rsidRDefault="00C018EE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87547">
        <w:rPr>
          <w:rFonts w:ascii="Times New Roman" w:hAnsi="Times New Roman" w:cs="Times New Roman"/>
          <w:sz w:val="24"/>
          <w:szCs w:val="24"/>
        </w:rPr>
        <w:t xml:space="preserve">.2. В текущей оценочной деятельности результаты, продемонстрированные учеником, соотносятся с оценками: </w:t>
      </w:r>
    </w:p>
    <w:p w:rsidR="00C018EE" w:rsidRPr="00887547" w:rsidRDefault="00C018EE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 w:rsidRPr="00887547">
        <w:rPr>
          <w:rFonts w:ascii="Times New Roman" w:hAnsi="Times New Roman" w:cs="Times New Roman"/>
          <w:sz w:val="24"/>
          <w:szCs w:val="24"/>
        </w:rPr>
        <w:t xml:space="preserve">• «удовлетворительно/неудовлетворительно», т. е. оценкой, свидетельствующей об освоении опорной системы знаний и правильном выполнении учебных действий в рамках заданных задач, построенных на опорном учебном материале; </w:t>
      </w:r>
    </w:p>
    <w:p w:rsidR="00C018EE" w:rsidRPr="00887547" w:rsidRDefault="00C018EE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 w:rsidRPr="00887547">
        <w:rPr>
          <w:rFonts w:ascii="Times New Roman" w:hAnsi="Times New Roman" w:cs="Times New Roman"/>
          <w:sz w:val="24"/>
          <w:szCs w:val="24"/>
        </w:rPr>
        <w:t xml:space="preserve">• «хорошо», «отлично» —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Достижение опорного уровня в этой системе оценки интерпретируется как учебный успех обучающегося, исполнение им требований Федерального государственного образовательного стандарта и соотносится с оценкой «удовлетворительно». </w:t>
      </w:r>
    </w:p>
    <w:p w:rsidR="00C018EE" w:rsidRPr="00887547" w:rsidRDefault="00C018EE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87547">
        <w:rPr>
          <w:rFonts w:ascii="Times New Roman" w:hAnsi="Times New Roman" w:cs="Times New Roman"/>
          <w:sz w:val="24"/>
          <w:szCs w:val="24"/>
        </w:rPr>
        <w:t xml:space="preserve">.3. В текущей оценочной деятельности используется традиционная система отметок по 5-балльной шкале: </w:t>
      </w:r>
    </w:p>
    <w:p w:rsidR="00C018EE" w:rsidRPr="00887547" w:rsidRDefault="00C018EE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 w:rsidRPr="00887547">
        <w:rPr>
          <w:rFonts w:ascii="Times New Roman" w:hAnsi="Times New Roman" w:cs="Times New Roman"/>
          <w:sz w:val="24"/>
          <w:szCs w:val="24"/>
        </w:rPr>
        <w:t xml:space="preserve">"5" ("отлично") - уровень выполнения требований значительно выше удовлетворительного: отсутствие </w:t>
      </w:r>
      <w:proofErr w:type="gramStart"/>
      <w:r w:rsidRPr="00887547">
        <w:rPr>
          <w:rFonts w:ascii="Times New Roman" w:hAnsi="Times New Roman" w:cs="Times New Roman"/>
          <w:sz w:val="24"/>
          <w:szCs w:val="24"/>
        </w:rPr>
        <w:t>ошибок</w:t>
      </w:r>
      <w:proofErr w:type="gramEnd"/>
      <w:r w:rsidRPr="00887547">
        <w:rPr>
          <w:rFonts w:ascii="Times New Roman" w:hAnsi="Times New Roman" w:cs="Times New Roman"/>
          <w:sz w:val="24"/>
          <w:szCs w:val="24"/>
        </w:rPr>
        <w:t xml:space="preserve"> как по текущему, так и по предыдущему учебному материалу; </w:t>
      </w:r>
      <w:r w:rsidR="00CD7A98">
        <w:rPr>
          <w:rFonts w:ascii="Times New Roman" w:hAnsi="Times New Roman" w:cs="Times New Roman"/>
          <w:sz w:val="24"/>
          <w:szCs w:val="24"/>
        </w:rPr>
        <w:t xml:space="preserve">допускается один недочет, объем знаний, умений, навыков составляет 95-100% содержания (правильный полный ответ, представляющий собой связное, логически последовательное сообщение на определенную тему, умения применять определения, правила в конкретных случаях). </w:t>
      </w:r>
      <w:proofErr w:type="gramStart"/>
      <w:r w:rsidR="00CD7A9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CD7A98">
        <w:rPr>
          <w:rFonts w:ascii="Times New Roman" w:hAnsi="Times New Roman" w:cs="Times New Roman"/>
          <w:sz w:val="24"/>
          <w:szCs w:val="24"/>
        </w:rPr>
        <w:t xml:space="preserve"> обосновывает свои суждения, применяет знания на практике, приводит собственные примеры.</w:t>
      </w:r>
    </w:p>
    <w:p w:rsidR="00C018EE" w:rsidRPr="00887547" w:rsidRDefault="00C018EE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 w:rsidRPr="00887547">
        <w:rPr>
          <w:rFonts w:ascii="Times New Roman" w:hAnsi="Times New Roman" w:cs="Times New Roman"/>
          <w:sz w:val="24"/>
          <w:szCs w:val="24"/>
        </w:rPr>
        <w:t>"4" ("хорошо")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  <w:r w:rsidR="00CD7A98">
        <w:rPr>
          <w:rFonts w:ascii="Times New Roman" w:hAnsi="Times New Roman" w:cs="Times New Roman"/>
          <w:sz w:val="24"/>
          <w:szCs w:val="24"/>
        </w:rPr>
        <w:t xml:space="preserve"> Объем </w:t>
      </w:r>
      <w:proofErr w:type="spellStart"/>
      <w:r w:rsidR="00CD7A98">
        <w:rPr>
          <w:rFonts w:ascii="Times New Roman" w:hAnsi="Times New Roman" w:cs="Times New Roman"/>
          <w:sz w:val="24"/>
          <w:szCs w:val="24"/>
        </w:rPr>
        <w:t>заний</w:t>
      </w:r>
      <w:proofErr w:type="spellEnd"/>
      <w:r w:rsidR="00CD7A98">
        <w:rPr>
          <w:rFonts w:ascii="Times New Roman" w:hAnsi="Times New Roman" w:cs="Times New Roman"/>
          <w:sz w:val="24"/>
          <w:szCs w:val="24"/>
        </w:rPr>
        <w:t>, умений, навыков составляет от 70-94% содержания.</w:t>
      </w:r>
    </w:p>
    <w:p w:rsidR="00C018EE" w:rsidRPr="00887547" w:rsidRDefault="00C018EE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 w:rsidRPr="00887547">
        <w:rPr>
          <w:rFonts w:ascii="Times New Roman" w:hAnsi="Times New Roman" w:cs="Times New Roman"/>
          <w:sz w:val="24"/>
          <w:szCs w:val="24"/>
        </w:rPr>
        <w:t xml:space="preserve"> "3" ("удовлетворительно") – освоение опорной системы знаний и правильное выполнение алгоритма учебных действий. </w:t>
      </w:r>
      <w:proofErr w:type="gramStart"/>
      <w:r w:rsidRPr="0088754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87547">
        <w:rPr>
          <w:rFonts w:ascii="Times New Roman" w:hAnsi="Times New Roman" w:cs="Times New Roman"/>
          <w:sz w:val="24"/>
          <w:szCs w:val="24"/>
        </w:rPr>
        <w:t xml:space="preserve"> допускает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неполное раскрытие вопроса; </w:t>
      </w:r>
      <w:r w:rsidR="00CD7A98">
        <w:rPr>
          <w:rFonts w:ascii="Times New Roman" w:hAnsi="Times New Roman" w:cs="Times New Roman"/>
          <w:sz w:val="24"/>
          <w:szCs w:val="24"/>
        </w:rPr>
        <w:t xml:space="preserve">Обучающийся владеет </w:t>
      </w:r>
      <w:proofErr w:type="spellStart"/>
      <w:r w:rsidR="00CD7A98">
        <w:rPr>
          <w:rFonts w:ascii="Times New Roman" w:hAnsi="Times New Roman" w:cs="Times New Roman"/>
          <w:sz w:val="24"/>
          <w:szCs w:val="24"/>
        </w:rPr>
        <w:t>знанияи</w:t>
      </w:r>
      <w:proofErr w:type="spellEnd"/>
      <w:r w:rsidR="00CD7A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7A98">
        <w:rPr>
          <w:rFonts w:ascii="Times New Roman" w:hAnsi="Times New Roman" w:cs="Times New Roman"/>
          <w:sz w:val="24"/>
          <w:szCs w:val="24"/>
        </w:rPr>
        <w:t>уенияи</w:t>
      </w:r>
      <w:proofErr w:type="spellEnd"/>
      <w:r w:rsidR="00CD7A98">
        <w:rPr>
          <w:rFonts w:ascii="Times New Roman" w:hAnsi="Times New Roman" w:cs="Times New Roman"/>
          <w:sz w:val="24"/>
          <w:szCs w:val="24"/>
        </w:rPr>
        <w:t>, навыками в объеме более 50%, но менее 69% содержания.</w:t>
      </w:r>
    </w:p>
    <w:p w:rsidR="00C018EE" w:rsidRDefault="00C018EE" w:rsidP="00C018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547">
        <w:rPr>
          <w:rFonts w:ascii="Times New Roman" w:hAnsi="Times New Roman" w:cs="Times New Roman"/>
          <w:sz w:val="24"/>
          <w:szCs w:val="24"/>
        </w:rPr>
        <w:t xml:space="preserve">"2" ("неудовлетворительно") - уровень выполнения требований ниже удовлетворительного; наличие более 6 ошибок или 10 недочетов по текущему материалу; более 5 ошибок или более 8 недочетов по пройденному материалу; нарушение логики, неполнота раскрытия обсуждаемого вопроса, отсутствие аргументации либо ошибочность ее основных положений; </w:t>
      </w:r>
      <w:r w:rsidR="00CD7A98">
        <w:rPr>
          <w:rFonts w:ascii="Times New Roman" w:hAnsi="Times New Roman" w:cs="Times New Roman"/>
          <w:sz w:val="24"/>
          <w:szCs w:val="24"/>
        </w:rPr>
        <w:t xml:space="preserve">Объем </w:t>
      </w:r>
      <w:proofErr w:type="spellStart"/>
      <w:r w:rsidR="00CD7A98">
        <w:rPr>
          <w:rFonts w:ascii="Times New Roman" w:hAnsi="Times New Roman" w:cs="Times New Roman"/>
          <w:sz w:val="24"/>
          <w:szCs w:val="24"/>
        </w:rPr>
        <w:t>заний</w:t>
      </w:r>
      <w:proofErr w:type="spellEnd"/>
      <w:r w:rsidR="00CD7A98">
        <w:rPr>
          <w:rFonts w:ascii="Times New Roman" w:hAnsi="Times New Roman" w:cs="Times New Roman"/>
          <w:sz w:val="24"/>
          <w:szCs w:val="24"/>
        </w:rPr>
        <w:t xml:space="preserve">, умений, навыков </w:t>
      </w:r>
      <w:r w:rsidR="00112FBB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CD7A98">
        <w:rPr>
          <w:rFonts w:ascii="Times New Roman" w:hAnsi="Times New Roman" w:cs="Times New Roman"/>
          <w:sz w:val="24"/>
          <w:szCs w:val="24"/>
        </w:rPr>
        <w:t>составляет</w:t>
      </w:r>
      <w:r w:rsidR="00112FBB">
        <w:rPr>
          <w:rFonts w:ascii="Times New Roman" w:hAnsi="Times New Roman" w:cs="Times New Roman"/>
          <w:sz w:val="24"/>
          <w:szCs w:val="24"/>
        </w:rPr>
        <w:t xml:space="preserve"> менее 50% содержания; или в случае отказа от ответа без уважительной причины.</w:t>
      </w:r>
      <w:proofErr w:type="gramEnd"/>
    </w:p>
    <w:p w:rsidR="00CF32D6" w:rsidRDefault="00CF32D6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«1» - </w:t>
      </w:r>
    </w:p>
    <w:p w:rsidR="002C1B53" w:rsidRPr="00C7495D" w:rsidRDefault="002C1B53" w:rsidP="002C1B53">
      <w:pPr>
        <w:spacing w:after="0"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</w:t>
      </w:r>
      <w:proofErr w:type="gramStart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школы фикси</w:t>
      </w:r>
      <w:r w:rsidR="00FD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руются в </w:t>
      </w:r>
      <w:proofErr w:type="spellStart"/>
      <w:r w:rsidR="00FD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Основные разделы </w:t>
      </w:r>
      <w:proofErr w:type="spellStart"/>
      <w:r w:rsidR="00FD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="00FD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1B53" w:rsidRPr="00C7495D" w:rsidRDefault="002C1B53" w:rsidP="002C1B53">
      <w:pPr>
        <w:spacing w:after="0" w:line="330" w:lineRule="atLeast"/>
        <w:ind w:left="70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предметных результатов (контрольные работы, данные из таблиц результатов, выборки проектных, творческих и других работ по разным предметам);</w:t>
      </w:r>
    </w:p>
    <w:p w:rsidR="002C1B53" w:rsidRPr="00C7495D" w:rsidRDefault="002C1B53" w:rsidP="002C1B53">
      <w:pPr>
        <w:spacing w:after="0" w:line="330" w:lineRule="atLeast"/>
        <w:ind w:left="700" w:hanging="36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</w:t>
      </w:r>
      <w:proofErr w:type="spellStart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результатов;</w:t>
      </w:r>
    </w:p>
    <w:p w:rsidR="002C1B53" w:rsidRPr="00C7495D" w:rsidRDefault="002C1B53" w:rsidP="002C1B53">
      <w:pPr>
        <w:spacing w:after="0" w:line="330" w:lineRule="atLeast"/>
        <w:ind w:left="700" w:hanging="360"/>
        <w:jc w:val="left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личностных результатов (прежде всего во </w:t>
      </w:r>
      <w:proofErr w:type="spellStart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деятельности).</w:t>
      </w:r>
    </w:p>
    <w:p w:rsidR="00FD00CB" w:rsidRDefault="00FD00CB" w:rsidP="00C018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8EE" w:rsidRDefault="002C1B53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C018EE">
        <w:rPr>
          <w:rFonts w:ascii="Times New Roman" w:hAnsi="Times New Roman" w:cs="Times New Roman"/>
          <w:sz w:val="24"/>
          <w:szCs w:val="24"/>
        </w:rPr>
        <w:t xml:space="preserve">. Отметка выставляется в электронный журнал, при этом автоматически отображается </w:t>
      </w:r>
      <w:r w:rsidR="00CD7A98">
        <w:rPr>
          <w:rFonts w:ascii="Times New Roman" w:hAnsi="Times New Roman" w:cs="Times New Roman"/>
          <w:sz w:val="24"/>
          <w:szCs w:val="24"/>
        </w:rPr>
        <w:t>на странице обучающегося и на странице родителя (законного представителя).</w:t>
      </w:r>
    </w:p>
    <w:p w:rsidR="00CD7A98" w:rsidRDefault="002C1B53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CD7A98">
        <w:rPr>
          <w:rFonts w:ascii="Times New Roman" w:hAnsi="Times New Roman" w:cs="Times New Roman"/>
          <w:sz w:val="24"/>
          <w:szCs w:val="24"/>
        </w:rPr>
        <w:t xml:space="preserve">. Курсы по выбору обучающегося, элективные курсы </w:t>
      </w:r>
      <w:proofErr w:type="spellStart"/>
      <w:r w:rsidR="00CD7A98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CD7A98">
        <w:rPr>
          <w:rFonts w:ascii="Times New Roman" w:hAnsi="Times New Roman" w:cs="Times New Roman"/>
          <w:sz w:val="24"/>
          <w:szCs w:val="24"/>
        </w:rPr>
        <w:t xml:space="preserve"> и профильной подготовки вариативной части учебного плана не предполагают балльной оценки (отметки).</w:t>
      </w:r>
    </w:p>
    <w:p w:rsidR="003037EF" w:rsidRDefault="003037EF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1B53">
        <w:rPr>
          <w:rFonts w:ascii="Times New Roman" w:hAnsi="Times New Roman" w:cs="Times New Roman"/>
          <w:sz w:val="24"/>
          <w:szCs w:val="24"/>
        </w:rPr>
        <w:t>.7</w:t>
      </w:r>
      <w:r>
        <w:rPr>
          <w:rFonts w:ascii="Times New Roman" w:hAnsi="Times New Roman" w:cs="Times New Roman"/>
          <w:sz w:val="24"/>
          <w:szCs w:val="24"/>
        </w:rPr>
        <w:t>. Порядок выставления четверт</w:t>
      </w:r>
      <w:r w:rsidR="00682B76">
        <w:rPr>
          <w:rFonts w:ascii="Times New Roman" w:hAnsi="Times New Roman" w:cs="Times New Roman"/>
          <w:sz w:val="24"/>
          <w:szCs w:val="24"/>
        </w:rPr>
        <w:t>ных, полугодовых отметок</w:t>
      </w:r>
    </w:p>
    <w:p w:rsidR="003037EF" w:rsidRDefault="002C1B53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3037EF">
        <w:rPr>
          <w:rFonts w:ascii="Times New Roman" w:hAnsi="Times New Roman" w:cs="Times New Roman"/>
          <w:sz w:val="24"/>
          <w:szCs w:val="24"/>
        </w:rPr>
        <w:t xml:space="preserve">.1. Отметки за 1,2,3,4 учебные четверти для обучающихся 2-9 классов выставляется по текущим отметкам, полученным в течение четверти. </w:t>
      </w:r>
      <w:proofErr w:type="gramStart"/>
      <w:r w:rsidR="003037EF">
        <w:rPr>
          <w:rFonts w:ascii="Times New Roman" w:hAnsi="Times New Roman" w:cs="Times New Roman"/>
          <w:sz w:val="24"/>
          <w:szCs w:val="24"/>
        </w:rPr>
        <w:t>Обучающимся 10-11 классов выставляется отметка за 1 и 2 полугодия по текущим отметкам, полученным в течение полугодия.</w:t>
      </w:r>
      <w:proofErr w:type="gramEnd"/>
    </w:p>
    <w:p w:rsidR="003037EF" w:rsidRDefault="002C1B53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3037EF">
        <w:rPr>
          <w:rFonts w:ascii="Times New Roman" w:hAnsi="Times New Roman" w:cs="Times New Roman"/>
          <w:sz w:val="24"/>
          <w:szCs w:val="24"/>
        </w:rPr>
        <w:t xml:space="preserve">.2. Четвертные и полугодовые отметки выставляются в электронный журнал не позднее, чем за 1 день до окончания учебного периода. </w:t>
      </w:r>
    </w:p>
    <w:p w:rsidR="003037EF" w:rsidRDefault="002C1B53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3037EF">
        <w:rPr>
          <w:rFonts w:ascii="Times New Roman" w:hAnsi="Times New Roman" w:cs="Times New Roman"/>
          <w:sz w:val="24"/>
          <w:szCs w:val="24"/>
        </w:rPr>
        <w:t>.3. При учебной нагрузке по учебному предмету один час в неделю четвертная (полугодовая) отметка может быть выставлена при наличии у обучающегося не менее трех текущих отметок по данному учебному предмету; при</w:t>
      </w:r>
      <w:r w:rsidR="009B1C16">
        <w:rPr>
          <w:rFonts w:ascii="Times New Roman" w:hAnsi="Times New Roman" w:cs="Times New Roman"/>
          <w:sz w:val="24"/>
          <w:szCs w:val="24"/>
        </w:rPr>
        <w:t xml:space="preserve"> учебной нагрузке 2 и более часов в неделю, четвертная (</w:t>
      </w:r>
      <w:proofErr w:type="gramStart"/>
      <w:r w:rsidR="009B1C16">
        <w:rPr>
          <w:rFonts w:ascii="Times New Roman" w:hAnsi="Times New Roman" w:cs="Times New Roman"/>
          <w:sz w:val="24"/>
          <w:szCs w:val="24"/>
        </w:rPr>
        <w:t xml:space="preserve">полугодовая) </w:t>
      </w:r>
      <w:proofErr w:type="gramEnd"/>
      <w:r w:rsidR="009B1C16">
        <w:rPr>
          <w:rFonts w:ascii="Times New Roman" w:hAnsi="Times New Roman" w:cs="Times New Roman"/>
          <w:sz w:val="24"/>
          <w:szCs w:val="24"/>
        </w:rPr>
        <w:t>отметка может быть выставлена при наличии у обучающегося в классном журнале не менее пяти текущих отметок по учебному предмету.</w:t>
      </w:r>
    </w:p>
    <w:p w:rsidR="009B1C16" w:rsidRDefault="002C1B53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9B1C16">
        <w:rPr>
          <w:rFonts w:ascii="Times New Roman" w:hAnsi="Times New Roman" w:cs="Times New Roman"/>
          <w:sz w:val="24"/>
          <w:szCs w:val="24"/>
        </w:rPr>
        <w:t xml:space="preserve">.4. Обучающиеся, имеющие менее установленного количества текущих отметок вследствие систематических пропусков занятий без уважительной причины, обязаны сдать зачеты по пропущенному материалу в </w:t>
      </w:r>
      <w:r w:rsidR="00FD00CB">
        <w:rPr>
          <w:rFonts w:ascii="Times New Roman" w:hAnsi="Times New Roman" w:cs="Times New Roman"/>
          <w:sz w:val="24"/>
          <w:szCs w:val="24"/>
        </w:rPr>
        <w:t>с</w:t>
      </w:r>
      <w:r w:rsidR="009B1C16">
        <w:rPr>
          <w:rFonts w:ascii="Times New Roman" w:hAnsi="Times New Roman" w:cs="Times New Roman"/>
          <w:sz w:val="24"/>
          <w:szCs w:val="24"/>
        </w:rPr>
        <w:t>роки, установленные заместителем директора по УВР. Письменное уведомление о сдаче зачетов с указанием даты их проведения направляется классным руководителем родителям (законным представителям) ученика не позднее, чем за две недели до окончания четверти (полугодия), при этом ответственность за освоение пропущенного материала и своевременную явку обучающегося для с</w:t>
      </w:r>
      <w:r w:rsidR="00FD00CB">
        <w:rPr>
          <w:rFonts w:ascii="Times New Roman" w:hAnsi="Times New Roman" w:cs="Times New Roman"/>
          <w:sz w:val="24"/>
          <w:szCs w:val="24"/>
        </w:rPr>
        <w:t>дачи зачета несут его родители (</w:t>
      </w:r>
      <w:r w:rsidR="009B1C16">
        <w:rPr>
          <w:rFonts w:ascii="Times New Roman" w:hAnsi="Times New Roman" w:cs="Times New Roman"/>
          <w:sz w:val="24"/>
          <w:szCs w:val="24"/>
        </w:rPr>
        <w:t>законные представители). По результат</w:t>
      </w:r>
      <w:r w:rsidR="00FD00CB">
        <w:rPr>
          <w:rFonts w:ascii="Times New Roman" w:hAnsi="Times New Roman" w:cs="Times New Roman"/>
          <w:sz w:val="24"/>
          <w:szCs w:val="24"/>
        </w:rPr>
        <w:t>а</w:t>
      </w:r>
      <w:r w:rsidR="009B1C16">
        <w:rPr>
          <w:rFonts w:ascii="Times New Roman" w:hAnsi="Times New Roman" w:cs="Times New Roman"/>
          <w:sz w:val="24"/>
          <w:szCs w:val="24"/>
        </w:rPr>
        <w:t>м зачетов и имеющихся текущих отметок учителем выставляется четвертна</w:t>
      </w:r>
      <w:r w:rsidR="00FD00CB">
        <w:rPr>
          <w:rFonts w:ascii="Times New Roman" w:hAnsi="Times New Roman" w:cs="Times New Roman"/>
          <w:sz w:val="24"/>
          <w:szCs w:val="24"/>
        </w:rPr>
        <w:t>я</w:t>
      </w:r>
      <w:r w:rsidR="009B1C16">
        <w:rPr>
          <w:rFonts w:ascii="Times New Roman" w:hAnsi="Times New Roman" w:cs="Times New Roman"/>
          <w:sz w:val="24"/>
          <w:szCs w:val="24"/>
        </w:rPr>
        <w:t xml:space="preserve"> (полугодовая) отметка. В случае неявки обучающегося на зачеты по неуважительной причине ему выставляется за четверть (полугодие) отметка «1»</w:t>
      </w:r>
    </w:p>
    <w:p w:rsidR="00CF32D6" w:rsidRDefault="002C1B53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CF32D6" w:rsidRPr="00CF32D6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CF32D6" w:rsidRPr="00CF32D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CF32D6" w:rsidRPr="00CF32D6">
        <w:rPr>
          <w:rFonts w:ascii="Times New Roman" w:hAnsi="Times New Roman" w:cs="Times New Roman"/>
          <w:sz w:val="24"/>
          <w:szCs w:val="24"/>
        </w:rPr>
        <w:t xml:space="preserve"> МБОУ СОШ №19, временно находившиеся на лечении в санаторных школах, реабилитационных общеобразовательных учреждениях, аттестуются на основе отметок, полученных в этих учебных заведениях.</w:t>
      </w:r>
    </w:p>
    <w:p w:rsidR="00682B76" w:rsidRPr="00FD00CB" w:rsidRDefault="00682B76" w:rsidP="00C018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00CB">
        <w:rPr>
          <w:rFonts w:ascii="Times New Roman" w:hAnsi="Times New Roman" w:cs="Times New Roman"/>
          <w:sz w:val="24"/>
          <w:szCs w:val="24"/>
          <w:u w:val="single"/>
        </w:rPr>
        <w:t>2.8. Порядок выставления годовых и итоговых отметок</w:t>
      </w:r>
      <w:r w:rsidR="00FD00C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F32D6" w:rsidRPr="00CF32D6" w:rsidRDefault="00682B76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2.8.1.</w:t>
      </w:r>
      <w:r w:rsidR="00CF32D6" w:rsidRPr="00CF32D6">
        <w:rPr>
          <w:rFonts w:ascii="Times New Roman" w:hAnsi="Times New Roman" w:cs="Times New Roman"/>
          <w:sz w:val="24"/>
          <w:szCs w:val="24"/>
        </w:rPr>
        <w:t>. Годовая отметка по учебным предметам Учебного плана Учреждения во 2 – 8 и 10 классах выводится как среднее арифметическое отметок за учебные четверти (учебные полугодия) и округляется по правилам математического округления.</w:t>
      </w:r>
    </w:p>
    <w:p w:rsidR="00CF32D6" w:rsidRPr="00CF32D6" w:rsidRDefault="002C1B53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82B76">
        <w:rPr>
          <w:rFonts w:ascii="Times New Roman" w:hAnsi="Times New Roman" w:cs="Times New Roman"/>
          <w:sz w:val="24"/>
          <w:szCs w:val="24"/>
        </w:rPr>
        <w:t>8.2</w:t>
      </w:r>
      <w:r w:rsidR="00CF32D6" w:rsidRPr="00CF32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32D6" w:rsidRPr="00CF32D6">
        <w:rPr>
          <w:rFonts w:ascii="Times New Roman" w:hAnsi="Times New Roman" w:cs="Times New Roman"/>
          <w:sz w:val="24"/>
          <w:szCs w:val="24"/>
        </w:rPr>
        <w:t xml:space="preserve">При условии положительных результатов промежуточной аттестации в 9 классах годовая отметка по обязательным учебным предметам и двум учебным предметам из числа учебных </w:t>
      </w:r>
      <w:r w:rsidR="00CF32D6" w:rsidRPr="00CF32D6">
        <w:rPr>
          <w:rFonts w:ascii="Times New Roman" w:hAnsi="Times New Roman" w:cs="Times New Roman"/>
          <w:sz w:val="24"/>
          <w:szCs w:val="24"/>
        </w:rPr>
        <w:lastRenderedPageBreak/>
        <w:t>предметов (физика, химия, биология, литература, география, история, обществознание, английский язык, информатика и информационно-коммуникационные технологии и ИКТ), выбранных обучающимся на промежуточную аттестацию выводится как среднее арифметическое четвертных отметок и результатов промежуточной аттестации.</w:t>
      </w:r>
      <w:proofErr w:type="gramEnd"/>
      <w:r w:rsidR="00CF32D6" w:rsidRPr="00CF32D6">
        <w:rPr>
          <w:rFonts w:ascii="Times New Roman" w:hAnsi="Times New Roman" w:cs="Times New Roman"/>
          <w:sz w:val="24"/>
          <w:szCs w:val="24"/>
        </w:rPr>
        <w:t xml:space="preserve"> Округление результата проводится по правилам математического округления. При неудовлетворительных результатах промежуточной аттестации выставляется годовая отметка «2».</w:t>
      </w:r>
    </w:p>
    <w:p w:rsidR="00CF32D6" w:rsidRPr="00CF32D6" w:rsidRDefault="002C1B53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82B76">
        <w:rPr>
          <w:rFonts w:ascii="Times New Roman" w:hAnsi="Times New Roman" w:cs="Times New Roman"/>
          <w:sz w:val="24"/>
          <w:szCs w:val="24"/>
        </w:rPr>
        <w:t>8.3</w:t>
      </w:r>
      <w:r w:rsidR="00CF32D6" w:rsidRPr="00CF32D6">
        <w:rPr>
          <w:rFonts w:ascii="Times New Roman" w:hAnsi="Times New Roman" w:cs="Times New Roman"/>
          <w:sz w:val="24"/>
          <w:szCs w:val="24"/>
        </w:rPr>
        <w:t>. При условии положительных результатов промежуточной аттестации в 11 классах годовая отметка по обязательным учебным предметам (русский язык и математика) Учебного плана Учреждения выводится как среднее арифметическое полугодовых отметок и результатов промежуточной аттестации. Округление результата проводится по правилам математического округления. При неудовлетворительных результатах промежуточной аттестации выставляется годовая отметка «2».</w:t>
      </w:r>
    </w:p>
    <w:p w:rsidR="00CF32D6" w:rsidRPr="00CF32D6" w:rsidRDefault="002C1B53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82B76">
        <w:rPr>
          <w:rFonts w:ascii="Times New Roman" w:hAnsi="Times New Roman" w:cs="Times New Roman"/>
          <w:sz w:val="24"/>
          <w:szCs w:val="24"/>
        </w:rPr>
        <w:t>8.4</w:t>
      </w:r>
      <w:r w:rsidR="00CF32D6" w:rsidRPr="00CF32D6">
        <w:rPr>
          <w:rFonts w:ascii="Times New Roman" w:hAnsi="Times New Roman" w:cs="Times New Roman"/>
          <w:sz w:val="24"/>
          <w:szCs w:val="24"/>
        </w:rPr>
        <w:t>. Годовая отметка за 9 и 11 классы по другим предметам выводится как среднее арифметическое отметок за учебные четверти (учебные полугодия) и округляется по правилам математического округления.</w:t>
      </w:r>
    </w:p>
    <w:p w:rsidR="00CF32D6" w:rsidRPr="00CF32D6" w:rsidRDefault="002C1B53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82B76">
        <w:rPr>
          <w:rFonts w:ascii="Times New Roman" w:hAnsi="Times New Roman" w:cs="Times New Roman"/>
          <w:sz w:val="24"/>
          <w:szCs w:val="24"/>
        </w:rPr>
        <w:t>8.5</w:t>
      </w:r>
      <w:r w:rsidR="00CF32D6" w:rsidRPr="00CF32D6">
        <w:rPr>
          <w:rFonts w:ascii="Times New Roman" w:hAnsi="Times New Roman" w:cs="Times New Roman"/>
          <w:sz w:val="24"/>
          <w:szCs w:val="24"/>
        </w:rPr>
        <w:t>. При условии положительных результатов промежуточной аттестации во 2 – 8 и 10 классах итоговая отметка по каждому учебному предмету Учебного плана выставляется на основе результатов среднего арифметического годовых отметок и результата промежуточной аттестации. Округление результата проводится по правилам математического округления.</w:t>
      </w:r>
    </w:p>
    <w:p w:rsidR="00CF32D6" w:rsidRPr="00CF32D6" w:rsidRDefault="002C1B53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82B76">
        <w:rPr>
          <w:rFonts w:ascii="Times New Roman" w:hAnsi="Times New Roman" w:cs="Times New Roman"/>
          <w:sz w:val="24"/>
          <w:szCs w:val="24"/>
        </w:rPr>
        <w:t>8.6</w:t>
      </w:r>
      <w:r w:rsidR="00CF32D6" w:rsidRPr="00CF32D6">
        <w:rPr>
          <w:rFonts w:ascii="Times New Roman" w:hAnsi="Times New Roman" w:cs="Times New Roman"/>
          <w:sz w:val="24"/>
          <w:szCs w:val="24"/>
        </w:rPr>
        <w:t>. Итоговые отметки за 9 класс по русскому языку и математике определяются как среднее арифметическое годовых и экзаменационных отметок и выставляются в аттестат целыми числами в соответствии с правилами математического округления. Итоговые отметки за 9 класс по другим предметам выставляются на основе годовой отметки за 9 класс.</w:t>
      </w:r>
    </w:p>
    <w:p w:rsidR="00CF32D6" w:rsidRPr="00CF32D6" w:rsidRDefault="002C1B53" w:rsidP="00C018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82B76">
        <w:rPr>
          <w:rFonts w:ascii="Times New Roman" w:hAnsi="Times New Roman" w:cs="Times New Roman"/>
          <w:sz w:val="24"/>
          <w:szCs w:val="24"/>
        </w:rPr>
        <w:t>8.7</w:t>
      </w:r>
      <w:r w:rsidR="00CF32D6" w:rsidRPr="00CF32D6">
        <w:rPr>
          <w:rFonts w:ascii="Times New Roman" w:hAnsi="Times New Roman" w:cs="Times New Roman"/>
          <w:sz w:val="24"/>
          <w:szCs w:val="24"/>
        </w:rPr>
        <w:t xml:space="preserve">. Итоговые отметки за 11 класс определяется как среднее арифметическое полугодовых и годовых отметок обучающегося за каждый год обучения по образовательной программе среднего общего </w:t>
      </w:r>
      <w:proofErr w:type="gramStart"/>
      <w:r w:rsidR="00CF32D6" w:rsidRPr="00CF32D6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CF32D6" w:rsidRPr="00CF32D6">
        <w:rPr>
          <w:rFonts w:ascii="Times New Roman" w:hAnsi="Times New Roman" w:cs="Times New Roman"/>
          <w:sz w:val="24"/>
          <w:szCs w:val="24"/>
        </w:rPr>
        <w:t xml:space="preserve"> и выставляются в аттестат целыми числами в соответствии с правилами математического округления.</w:t>
      </w:r>
    </w:p>
    <w:p w:rsidR="00DC1A18" w:rsidRPr="00C7495D" w:rsidRDefault="00DC1A18" w:rsidP="00FD00CB">
      <w:pPr>
        <w:spacing w:after="0" w:line="33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Права и обязанности субъектов образовательного процесса</w:t>
      </w:r>
    </w:p>
    <w:p w:rsidR="00DC1A18" w:rsidRPr="00FD00CB" w:rsidRDefault="00DC1A18" w:rsidP="00FD00CB">
      <w:pPr>
        <w:spacing w:after="0" w:line="330" w:lineRule="atLeast"/>
        <w:ind w:left="340" w:hanging="340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FD00C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3.1.</w:t>
      </w:r>
      <w:r w:rsidRPr="00FD00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D00C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Права и обязанности учащихся</w:t>
      </w:r>
    </w:p>
    <w:p w:rsidR="00DC1A18" w:rsidRPr="00C7495D" w:rsidRDefault="002C1B53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C1A18"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 Учащиеся </w:t>
      </w:r>
      <w:r w:rsidR="00DC1A18" w:rsidRPr="00FD0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право:</w:t>
      </w:r>
    </w:p>
    <w:p w:rsidR="00DC1A18" w:rsidRPr="00C7495D" w:rsidRDefault="00DC1A18" w:rsidP="00E73B19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73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публичное или индивидуальное обоснование отметки</w:t>
      </w:r>
    </w:p>
    <w:p w:rsidR="00DC1A18" w:rsidRPr="00C7495D" w:rsidRDefault="00DC1A18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самостоятельный выбор сложности и количество проверочных заданий;</w:t>
      </w:r>
    </w:p>
    <w:p w:rsidR="00DC1A18" w:rsidRPr="00C7495D" w:rsidRDefault="00DC1A18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оценку своего творчества и инициативы во всех сферах школьной жизни</w:t>
      </w:r>
    </w:p>
    <w:p w:rsidR="00DC1A18" w:rsidRPr="00C7495D" w:rsidRDefault="00DC1A18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результаты своей деятельности в форме "</w:t>
      </w:r>
      <w:proofErr w:type="spellStart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 публично их защитить;</w:t>
      </w:r>
    </w:p>
    <w:p w:rsidR="00DC1A18" w:rsidRPr="00C7495D" w:rsidRDefault="00DC1A18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ошибку и время на ее ликвидацию;</w:t>
      </w:r>
    </w:p>
    <w:p w:rsidR="00DC1A18" w:rsidRDefault="002C1B53" w:rsidP="00DC1A18">
      <w:pPr>
        <w:spacing w:after="0" w:line="330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C1A18"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.1.2. Учащиеся </w:t>
      </w:r>
      <w:r w:rsidR="00DC1A18" w:rsidRPr="00C749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обязаны:</w:t>
      </w:r>
    </w:p>
    <w:p w:rsidR="00E73B19" w:rsidRPr="00E73B19" w:rsidRDefault="00E73B19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3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сдавать домашние работы в срок, установленный учителем.</w:t>
      </w:r>
    </w:p>
    <w:p w:rsidR="00DC1A18" w:rsidRPr="00C7495D" w:rsidRDefault="00DC1A18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возможности проявлять оценочную самостоятельность в учебной работе;</w:t>
      </w:r>
    </w:p>
    <w:p w:rsidR="00DC1A18" w:rsidRPr="00C7495D" w:rsidRDefault="00DC1A18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 способами оценивания, принятыми в начальной, основной и средней школе;</w:t>
      </w:r>
    </w:p>
    <w:p w:rsidR="00DC1A18" w:rsidRPr="00C7495D" w:rsidRDefault="00DC1A18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освоить обязательный минимум УУД в соответствии с Федеральным государственным стандартом.</w:t>
      </w:r>
    </w:p>
    <w:p w:rsidR="00DC1A18" w:rsidRPr="00C7495D" w:rsidRDefault="002C1B53" w:rsidP="00DC1A18">
      <w:pPr>
        <w:spacing w:after="0" w:line="240" w:lineRule="auto"/>
        <w:ind w:left="680" w:hanging="34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DC1A18"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 Права и обязанности</w:t>
      </w:r>
      <w:r w:rsidR="00DC1A18" w:rsidRPr="00C749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DC1A18"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</w:t>
      </w:r>
    </w:p>
    <w:p w:rsidR="00DC1A18" w:rsidRPr="00C7495D" w:rsidRDefault="002C1B53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C1A18"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 Учитель </w:t>
      </w:r>
      <w:r w:rsidR="00DC1A18" w:rsidRPr="00C749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имеет право:</w:t>
      </w:r>
    </w:p>
    <w:p w:rsidR="00DC1A18" w:rsidRPr="00C7495D" w:rsidRDefault="00DC1A18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свое оценочное суждение по поводу работы учащихся;</w:t>
      </w:r>
    </w:p>
    <w:p w:rsidR="00DC1A18" w:rsidRPr="00C7495D" w:rsidRDefault="00DC1A18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оценивать работу учащихся по их запросу и по своему усмотрению. Оценка учащихся должна предшествовать оценке учителя;</w:t>
      </w:r>
    </w:p>
    <w:p w:rsidR="00DC1A18" w:rsidRPr="00C7495D" w:rsidRDefault="00DC1A18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учащихся только относительно его собственных возможностей и достижений;</w:t>
      </w:r>
    </w:p>
    <w:p w:rsidR="00DC1A18" w:rsidRPr="00C7495D" w:rsidRDefault="00DC1A18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деятельность учащихся только после совместно выработанных критериев оценки данной работы.</w:t>
      </w:r>
    </w:p>
    <w:p w:rsidR="00DC1A18" w:rsidRDefault="002C1B53" w:rsidP="00DC1A18">
      <w:pPr>
        <w:spacing w:after="0" w:line="330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C1A18"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 Учитель </w:t>
      </w:r>
      <w:r w:rsidR="00DC1A18" w:rsidRPr="00C749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обязан:</w:t>
      </w:r>
    </w:p>
    <w:p w:rsidR="00E73B19" w:rsidRDefault="00E73B19" w:rsidP="00DC1A18">
      <w:pPr>
        <w:spacing w:after="0" w:line="330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соблюдать педагогический такт при оценке результатов деятельности обучающихся;</w:t>
      </w:r>
    </w:p>
    <w:p w:rsidR="00E73B19" w:rsidRPr="00C7495D" w:rsidRDefault="00E73B19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C1A18" w:rsidRPr="00C7495D" w:rsidRDefault="00DC1A18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оценочной безопасности;</w:t>
      </w:r>
    </w:p>
    <w:p w:rsidR="00DC1A18" w:rsidRPr="00C7495D" w:rsidRDefault="00DC1A18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над формированием самоконтроля и самооценки у учащихся;</w:t>
      </w:r>
    </w:p>
    <w:p w:rsidR="00DC1A18" w:rsidRPr="00C7495D" w:rsidRDefault="00DC1A18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оценивать не только </w:t>
      </w:r>
      <w:r w:rsidR="00E73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умения, навыки обучающегося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также творчество и инициативу во всех сферах школьной жизни с помощью способов качественного оценивания;</w:t>
      </w:r>
    </w:p>
    <w:p w:rsidR="00DC1A18" w:rsidRPr="00C7495D" w:rsidRDefault="00DC1A18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учет продвижения учащихся в классном и электронном журнале в освоении УУД;</w:t>
      </w:r>
    </w:p>
    <w:p w:rsidR="00DC1A18" w:rsidRDefault="00DC1A18" w:rsidP="00DC1A18">
      <w:pPr>
        <w:spacing w:after="0" w:line="330" w:lineRule="atLeas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доводить до сведения родителей достижения и успехи учащихся за </w:t>
      </w:r>
      <w:proofErr w:type="gramStart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полугодие</w:t>
      </w:r>
      <w:proofErr w:type="gramEnd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учебный год.</w:t>
      </w:r>
    </w:p>
    <w:p w:rsidR="00E73B19" w:rsidRPr="00C7495D" w:rsidRDefault="00E73B19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C1A18" w:rsidRPr="00C7495D" w:rsidRDefault="002C1B53" w:rsidP="00DC1A18">
      <w:pPr>
        <w:spacing w:after="0" w:line="330" w:lineRule="atLeast"/>
        <w:ind w:left="340" w:hanging="34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DC1A18"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.3. Права и обязанности родителей:</w:t>
      </w:r>
    </w:p>
    <w:p w:rsidR="00DC1A18" w:rsidRPr="00C7495D" w:rsidRDefault="002C1B53" w:rsidP="00DC1A18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C1A18"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 Родитель </w:t>
      </w:r>
      <w:r w:rsidR="00DC1A18" w:rsidRPr="00C749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имеет право:</w:t>
      </w:r>
    </w:p>
    <w:p w:rsidR="00DC1A18" w:rsidRPr="00C7495D" w:rsidRDefault="00DC1A18" w:rsidP="00DC1A18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 принципах и способах оценивания в данной школе;</w:t>
      </w:r>
    </w:p>
    <w:p w:rsidR="00DC1A18" w:rsidRPr="00C7495D" w:rsidRDefault="00DC1A18" w:rsidP="00DC1A18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получение достоверной информации об успехах и достижениях своего ребенка;</w:t>
      </w:r>
    </w:p>
    <w:p w:rsidR="00DC1A18" w:rsidRPr="00C7495D" w:rsidRDefault="00DC1A18" w:rsidP="00DC1A18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индивидуальные консультации с учителем по поводу проблем, трудностей и путей преодоления их у своего ребенка.</w:t>
      </w:r>
    </w:p>
    <w:p w:rsidR="00DC1A18" w:rsidRPr="00C7495D" w:rsidRDefault="002C1B53" w:rsidP="00DC1A18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C1A18"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.3.2. Родитель </w:t>
      </w:r>
      <w:r w:rsidR="00DC1A18" w:rsidRPr="00C749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обязан:</w:t>
      </w:r>
    </w:p>
    <w:p w:rsidR="00DC1A18" w:rsidRPr="00C7495D" w:rsidRDefault="00DC1A18" w:rsidP="00DC1A18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основные моменты данного </w:t>
      </w:r>
      <w:r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Положения;</w:t>
      </w:r>
    </w:p>
    <w:p w:rsidR="00DC1A18" w:rsidRPr="00C7495D" w:rsidRDefault="00DC1A18" w:rsidP="00DC1A18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информировать учителя о возможных трудностях и проблемах ребенка, с которыми родитель сталкивается в домашних условиях;</w:t>
      </w:r>
    </w:p>
    <w:p w:rsidR="00DC1A18" w:rsidRPr="00C7495D" w:rsidRDefault="00DC1A18" w:rsidP="00DC1A18">
      <w:pPr>
        <w:spacing w:after="0" w:line="330" w:lineRule="atLeast"/>
        <w:ind w:left="68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посещать родительские собрания, на которых идет просветительская работа по оказанию помощи в образовании их детей.</w:t>
      </w:r>
    </w:p>
    <w:p w:rsidR="00DC1A18" w:rsidRPr="00C7495D" w:rsidRDefault="00DC1A18" w:rsidP="00DC1A18">
      <w:pPr>
        <w:spacing w:after="0" w:line="330" w:lineRule="atLeast"/>
        <w:ind w:left="340" w:firstLine="340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C1A18" w:rsidRPr="00C7495D" w:rsidRDefault="002C1B53" w:rsidP="00DC1A18">
      <w:pPr>
        <w:spacing w:after="0" w:line="330" w:lineRule="atLeast"/>
        <w:ind w:left="340" w:firstLine="34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C1A18"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Ответственность сторон</w:t>
      </w:r>
    </w:p>
    <w:p w:rsidR="00DC1A18" w:rsidRPr="00C7495D" w:rsidRDefault="00E73B19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C1A18"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</w:t>
      </w:r>
      <w:r w:rsidR="00DC1A18"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школы</w:t>
      </w:r>
      <w:r w:rsidR="00DC1A18"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управляет процессом контрольно-оценочной деятельности субъектов образовательного процесса на основании данного </w:t>
      </w:r>
      <w:r w:rsidR="00DC1A18"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Положения.</w:t>
      </w:r>
    </w:p>
    <w:p w:rsidR="00DC1A18" w:rsidRPr="00C7495D" w:rsidRDefault="00E73B19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C1A18"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период подготовки к промежуточной аттестации учащихся </w:t>
      </w:r>
      <w:r w:rsidR="00DC1A18"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школы</w:t>
      </w:r>
      <w:r w:rsidR="00DC1A18"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1A18" w:rsidRPr="00C7495D" w:rsidRDefault="00DC1A18" w:rsidP="00DC1A18">
      <w:pPr>
        <w:spacing w:after="0" w:line="330" w:lineRule="atLeast"/>
        <w:ind w:left="34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DC1A18" w:rsidRPr="00C7495D" w:rsidRDefault="00DC1A18" w:rsidP="00DC1A18">
      <w:pPr>
        <w:spacing w:after="0" w:line="330" w:lineRule="atLeast"/>
        <w:ind w:left="34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необходимую консультативную помощь ученикам при их подготовке к промежуточной аттестации.</w:t>
      </w:r>
    </w:p>
    <w:p w:rsidR="00DC1A18" w:rsidRPr="00C7495D" w:rsidRDefault="00E73B19" w:rsidP="00DC1A18">
      <w:pPr>
        <w:spacing w:after="0" w:line="330" w:lineRule="atLeast"/>
        <w:ind w:firstLine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C1A18"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После завершения промежуточной аттестации </w:t>
      </w:r>
      <w:r w:rsidR="00DC1A18"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школы</w:t>
      </w:r>
      <w:r w:rsidR="00DC1A18"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организует обсуждение ее итогов на заседаниях методических объединений и педагогического совета.</w:t>
      </w:r>
    </w:p>
    <w:p w:rsidR="00DC1A18" w:rsidRPr="00C7495D" w:rsidRDefault="00E73B19" w:rsidP="00DC1A18">
      <w:pPr>
        <w:spacing w:after="0" w:line="330" w:lineRule="atLeast"/>
        <w:ind w:left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C1A18"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</w:t>
      </w:r>
      <w:r w:rsidR="002C1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</w:t>
      </w:r>
      <w:r w:rsidR="00DC1A18"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обязан</w:t>
      </w:r>
      <w:r w:rsidR="002C1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DC1A18"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C1A18" w:rsidRPr="00C7495D" w:rsidRDefault="00DC1A18" w:rsidP="00DC1A18">
      <w:pPr>
        <w:spacing w:after="0" w:line="330" w:lineRule="atLeast"/>
        <w:ind w:left="34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</w:t>
      </w:r>
      <w:proofErr w:type="gramStart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бесплатного общего образования на ступенях: начального, основного и среднего общего образования в соответствии с требованиями ФГОС;</w:t>
      </w:r>
    </w:p>
    <w:p w:rsidR="00DC1A18" w:rsidRPr="00C7495D" w:rsidRDefault="00DC1A18" w:rsidP="00DC1A18">
      <w:pPr>
        <w:spacing w:after="0" w:line="330" w:lineRule="atLeast"/>
        <w:ind w:left="34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</w:t>
      </w:r>
      <w:proofErr w:type="gramStart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организацию образовательного процесса в соответствии с Образовательной программой </w:t>
      </w:r>
      <w:r w:rsidR="0012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№19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регулируемой учебным планом, годовым календарным режимом работы и расписанием занятий;</w:t>
      </w:r>
    </w:p>
    <w:p w:rsidR="00DC1A18" w:rsidRPr="00C7495D" w:rsidRDefault="00DC1A18" w:rsidP="00DC1A18">
      <w:pPr>
        <w:spacing w:after="0" w:line="330" w:lineRule="atLeast"/>
        <w:ind w:left="34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текущий, промежуточный и итоговый контроль за результатами </w:t>
      </w:r>
      <w:proofErr w:type="gramStart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proofErr w:type="gramEnd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образовательной программы и в доступной форме информировать о результатах родителей и обучающегося;</w:t>
      </w:r>
    </w:p>
    <w:p w:rsidR="00DC1A18" w:rsidRPr="00C7495D" w:rsidRDefault="00DC1A18" w:rsidP="00DC1A18">
      <w:pPr>
        <w:spacing w:after="0" w:line="330" w:lineRule="atLeast"/>
        <w:ind w:left="34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бесплатный доступ к библиотечным и информационным ресурсам лицея и иных локальных актов лицея, регламентирующих его деятельность;</w:t>
      </w:r>
    </w:p>
    <w:p w:rsidR="00DC1A18" w:rsidRPr="00C7495D" w:rsidRDefault="00DC1A18" w:rsidP="00DC1A18">
      <w:pPr>
        <w:spacing w:after="0" w:line="330" w:lineRule="atLeast"/>
        <w:ind w:left="34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участие обучающегося в государственной (итоговой) аттестации по результатам освоения программы основного и среднего (полного) общего образования в форме и в сроки, предусмотренные законодательными и нормативными правовыми актами.</w:t>
      </w:r>
    </w:p>
    <w:p w:rsidR="00DC1A18" w:rsidRPr="00C7495D" w:rsidRDefault="00E73B19" w:rsidP="00DC1A18">
      <w:pPr>
        <w:spacing w:after="0" w:line="330" w:lineRule="atLeast"/>
        <w:ind w:left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C1A18"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</w:t>
      </w:r>
      <w:r w:rsidR="00DC1A18"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Родители </w:t>
      </w:r>
      <w:proofErr w:type="gramStart"/>
      <w:r w:rsidR="00DC1A18"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DC1A18"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обязаны:</w:t>
      </w:r>
    </w:p>
    <w:p w:rsidR="00DC1A18" w:rsidRPr="00C7495D" w:rsidRDefault="00DC1A18" w:rsidP="00DC1A18">
      <w:pPr>
        <w:spacing w:after="0" w:line="330" w:lineRule="atLeast"/>
        <w:ind w:left="34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посещение </w:t>
      </w:r>
      <w:proofErr w:type="gramStart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согласно учебному расписанию и иных школьных мероприятий, предусмотренных документами, регламентирующими деятельность образовательного учреждения;</w:t>
      </w:r>
    </w:p>
    <w:p w:rsidR="00DC1A18" w:rsidRPr="00C7495D" w:rsidRDefault="00DC1A18" w:rsidP="00DC1A18">
      <w:pPr>
        <w:spacing w:after="0" w:line="330" w:lineRule="atLeast"/>
        <w:ind w:left="34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подготовку домашних заданий;</w:t>
      </w:r>
    </w:p>
    <w:p w:rsidR="00DC1A18" w:rsidRPr="00C7495D" w:rsidRDefault="00DC1A18" w:rsidP="00DC1A18">
      <w:pPr>
        <w:spacing w:after="0" w:line="330" w:lineRule="atLeast"/>
        <w:ind w:left="34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ликвидацию неуспеваемости возлагается на родителей (законных представителей) ученика;</w:t>
      </w:r>
    </w:p>
    <w:p w:rsidR="00DC1A18" w:rsidRPr="00C7495D" w:rsidRDefault="00DC1A18" w:rsidP="00DC1A18">
      <w:pPr>
        <w:spacing w:after="0" w:line="330" w:lineRule="atLeast"/>
        <w:ind w:left="340" w:hanging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C749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7495D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прохождение пропущенного учебного материала возлагается </w:t>
      </w:r>
      <w:proofErr w:type="gramStart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учающегося</w:t>
      </w:r>
      <w:proofErr w:type="spellEnd"/>
      <w:proofErr w:type="gramEnd"/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родителей/законных представителей.</w:t>
      </w:r>
    </w:p>
    <w:p w:rsidR="00DC1A18" w:rsidRPr="00C7495D" w:rsidRDefault="00DC1A18" w:rsidP="00DC1A18">
      <w:pPr>
        <w:spacing w:after="0" w:line="330" w:lineRule="atLeast"/>
        <w:ind w:left="3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1A18" w:rsidRPr="00C7495D" w:rsidRDefault="00DC1A18" w:rsidP="00DC1A18">
      <w:pPr>
        <w:spacing w:after="0" w:line="330" w:lineRule="atLeast"/>
        <w:ind w:left="68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C1A18" w:rsidRPr="00C7495D" w:rsidRDefault="00DC1A18" w:rsidP="00DC1A18">
      <w:pPr>
        <w:spacing w:after="0" w:line="330" w:lineRule="atLeast"/>
        <w:ind w:left="68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C1A18" w:rsidRPr="00C7495D" w:rsidRDefault="00DC1A18" w:rsidP="00DC1A18">
      <w:pPr>
        <w:spacing w:after="0" w:line="330" w:lineRule="atLeast"/>
        <w:ind w:left="68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C1A18" w:rsidRPr="00C7495D" w:rsidRDefault="00DC1A18" w:rsidP="00DC1A1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495D">
        <w:rPr>
          <w:rFonts w:ascii="Times New Roman" w:eastAsia="Times New Roman" w:hAnsi="Times New Roman" w:cs="Times New Roman"/>
          <w:color w:val="37433F"/>
          <w:sz w:val="24"/>
          <w:szCs w:val="24"/>
          <w:lang w:eastAsia="ru-RU"/>
        </w:rPr>
        <w:t> </w:t>
      </w:r>
    </w:p>
    <w:p w:rsidR="00C018EE" w:rsidRDefault="00C018EE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18EE" w:rsidRDefault="00C018EE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18EE" w:rsidRDefault="00C018EE" w:rsidP="00DC1A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18EE" w:rsidRDefault="00C018EE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18EE" w:rsidRDefault="00C018EE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18EE" w:rsidRDefault="00C018EE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18EE" w:rsidRDefault="00C018EE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E5" w:rsidRDefault="004A32E5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E5" w:rsidRDefault="004A32E5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E5" w:rsidRDefault="004A32E5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E5" w:rsidRDefault="004A32E5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E5" w:rsidRDefault="004A32E5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E5" w:rsidRDefault="004A32E5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E5" w:rsidRDefault="004A32E5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E5" w:rsidRDefault="004A32E5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E5" w:rsidRDefault="004A32E5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E5" w:rsidRDefault="004A32E5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E5" w:rsidRDefault="004A32E5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E5" w:rsidRDefault="004A32E5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E5" w:rsidRDefault="004A32E5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E5" w:rsidRDefault="004A32E5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E5" w:rsidRDefault="004A32E5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E5" w:rsidRDefault="004A32E5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E5" w:rsidRDefault="004A32E5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E5" w:rsidRDefault="004A32E5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E5" w:rsidRDefault="004A32E5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2E5" w:rsidRDefault="004A32E5" w:rsidP="00BF4E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32E5" w:rsidSect="00286E05">
      <w:pgSz w:w="11906" w:h="16838"/>
      <w:pgMar w:top="568" w:right="707" w:bottom="7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F25" w:rsidRDefault="00554F25" w:rsidP="005F1AA9">
      <w:pPr>
        <w:spacing w:after="0" w:line="240" w:lineRule="auto"/>
      </w:pPr>
      <w:r>
        <w:separator/>
      </w:r>
    </w:p>
  </w:endnote>
  <w:endnote w:type="continuationSeparator" w:id="1">
    <w:p w:rsidR="00554F25" w:rsidRDefault="00554F25" w:rsidP="005F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F25" w:rsidRDefault="00554F25" w:rsidP="005F1AA9">
      <w:pPr>
        <w:spacing w:after="0" w:line="240" w:lineRule="auto"/>
      </w:pPr>
      <w:r>
        <w:separator/>
      </w:r>
    </w:p>
  </w:footnote>
  <w:footnote w:type="continuationSeparator" w:id="1">
    <w:p w:rsidR="00554F25" w:rsidRDefault="00554F25" w:rsidP="005F1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286E3D51"/>
    <w:multiLevelType w:val="hybridMultilevel"/>
    <w:tmpl w:val="FAA6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37C9B"/>
    <w:multiLevelType w:val="hybridMultilevel"/>
    <w:tmpl w:val="13C6F304"/>
    <w:lvl w:ilvl="0" w:tplc="90D0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B519F"/>
    <w:multiLevelType w:val="hybridMultilevel"/>
    <w:tmpl w:val="FA04F3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9AC3928"/>
    <w:multiLevelType w:val="multilevel"/>
    <w:tmpl w:val="EF2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8E6323"/>
    <w:multiLevelType w:val="hybridMultilevel"/>
    <w:tmpl w:val="ADDA2078"/>
    <w:lvl w:ilvl="0" w:tplc="90D0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E6884"/>
    <w:multiLevelType w:val="hybridMultilevel"/>
    <w:tmpl w:val="C09251EE"/>
    <w:lvl w:ilvl="0" w:tplc="90D0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12CF5"/>
    <w:multiLevelType w:val="multilevel"/>
    <w:tmpl w:val="78665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B914EE6"/>
    <w:multiLevelType w:val="hybridMultilevel"/>
    <w:tmpl w:val="386C0784"/>
    <w:lvl w:ilvl="0" w:tplc="90D0F73A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4"/>
  </w:num>
  <w:num w:numId="11">
    <w:abstractNumId w:val="13"/>
  </w:num>
  <w:num w:numId="12">
    <w:abstractNumId w:val="9"/>
  </w:num>
  <w:num w:numId="13">
    <w:abstractNumId w:val="12"/>
  </w:num>
  <w:num w:numId="14">
    <w:abstractNumId w:val="15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121EF"/>
    <w:rsid w:val="00112FBB"/>
    <w:rsid w:val="00125F6D"/>
    <w:rsid w:val="00130AC8"/>
    <w:rsid w:val="00286E05"/>
    <w:rsid w:val="002C1B53"/>
    <w:rsid w:val="003037EF"/>
    <w:rsid w:val="003058F3"/>
    <w:rsid w:val="00382A66"/>
    <w:rsid w:val="004A32E5"/>
    <w:rsid w:val="004F486A"/>
    <w:rsid w:val="00532F74"/>
    <w:rsid w:val="00554F25"/>
    <w:rsid w:val="005B6B11"/>
    <w:rsid w:val="005F1AA9"/>
    <w:rsid w:val="00614CB4"/>
    <w:rsid w:val="00682B76"/>
    <w:rsid w:val="00887547"/>
    <w:rsid w:val="008977CB"/>
    <w:rsid w:val="008A5556"/>
    <w:rsid w:val="009121EF"/>
    <w:rsid w:val="009B1C16"/>
    <w:rsid w:val="00A23C8D"/>
    <w:rsid w:val="00AA412D"/>
    <w:rsid w:val="00AB0E72"/>
    <w:rsid w:val="00B70CC2"/>
    <w:rsid w:val="00BF4E8D"/>
    <w:rsid w:val="00C018EE"/>
    <w:rsid w:val="00C7495D"/>
    <w:rsid w:val="00CD66D8"/>
    <w:rsid w:val="00CD7A98"/>
    <w:rsid w:val="00CF32D6"/>
    <w:rsid w:val="00DC1A18"/>
    <w:rsid w:val="00E73B19"/>
    <w:rsid w:val="00E7446C"/>
    <w:rsid w:val="00F03216"/>
    <w:rsid w:val="00F129C4"/>
    <w:rsid w:val="00FD00CB"/>
    <w:rsid w:val="00FD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D8"/>
  </w:style>
  <w:style w:type="paragraph" w:styleId="1">
    <w:name w:val="heading 1"/>
    <w:basedOn w:val="a"/>
    <w:next w:val="a"/>
    <w:link w:val="10"/>
    <w:qFormat/>
    <w:rsid w:val="00C7495D"/>
    <w:pPr>
      <w:keepNext/>
      <w:tabs>
        <w:tab w:val="num" w:pos="0"/>
      </w:tabs>
      <w:suppressAutoHyphens/>
      <w:spacing w:after="0" w:line="240" w:lineRule="auto"/>
      <w:ind w:left="432" w:hanging="432"/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495D"/>
  </w:style>
  <w:style w:type="character" w:customStyle="1" w:styleId="10">
    <w:name w:val="Заголовок 1 Знак"/>
    <w:basedOn w:val="a0"/>
    <w:link w:val="1"/>
    <w:rsid w:val="00C7495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page number"/>
    <w:basedOn w:val="a0"/>
    <w:rsid w:val="00C7495D"/>
  </w:style>
  <w:style w:type="character" w:customStyle="1" w:styleId="FontStyle65">
    <w:name w:val="Font Style65"/>
    <w:rsid w:val="00C7495D"/>
    <w:rPr>
      <w:rFonts w:ascii="Century Schoolbook" w:hAnsi="Century Schoolbook" w:cs="Century Schoolbook"/>
      <w:color w:val="000000"/>
      <w:sz w:val="20"/>
      <w:szCs w:val="20"/>
    </w:rPr>
  </w:style>
  <w:style w:type="character" w:customStyle="1" w:styleId="FontStyle67">
    <w:name w:val="Font Style67"/>
    <w:rsid w:val="00C7495D"/>
    <w:rPr>
      <w:rFonts w:ascii="Century Schoolbook" w:hAnsi="Century Schoolbook" w:cs="Century Schoolbook"/>
      <w:i/>
      <w:iCs/>
      <w:color w:val="000000"/>
      <w:sz w:val="20"/>
      <w:szCs w:val="20"/>
    </w:rPr>
  </w:style>
  <w:style w:type="character" w:customStyle="1" w:styleId="FontStyle56">
    <w:name w:val="Font Style56"/>
    <w:rsid w:val="00C7495D"/>
    <w:rPr>
      <w:rFonts w:ascii="Century Schoolbook" w:hAnsi="Century Schoolbook" w:cs="Century Schoolbook"/>
      <w:b/>
      <w:bCs/>
      <w:i/>
      <w:iCs/>
      <w:color w:val="000000"/>
      <w:spacing w:val="-10"/>
      <w:sz w:val="20"/>
      <w:szCs w:val="20"/>
    </w:rPr>
  </w:style>
  <w:style w:type="character" w:customStyle="1" w:styleId="FontStyle64">
    <w:name w:val="Font Style64"/>
    <w:rsid w:val="00C7495D"/>
    <w:rPr>
      <w:rFonts w:ascii="Century Schoolbook" w:hAnsi="Century Schoolbook" w:cs="Century Schoolbook"/>
      <w:b/>
      <w:bCs/>
      <w:color w:val="000000"/>
      <w:sz w:val="20"/>
      <w:szCs w:val="20"/>
    </w:rPr>
  </w:style>
  <w:style w:type="paragraph" w:styleId="a4">
    <w:name w:val="footer"/>
    <w:basedOn w:val="a"/>
    <w:link w:val="a5"/>
    <w:rsid w:val="00C7495D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rsid w:val="00C749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rsid w:val="00C7495D"/>
    <w:pPr>
      <w:suppressAutoHyphens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C7495D"/>
    <w:pPr>
      <w:widowControl w:val="0"/>
      <w:suppressAutoHyphens/>
      <w:autoSpaceDE w:val="0"/>
      <w:spacing w:after="0" w:line="214" w:lineRule="exact"/>
      <w:ind w:firstLine="346"/>
      <w:jc w:val="both"/>
    </w:pPr>
    <w:rPr>
      <w:rFonts w:ascii="MS Reference Sans Serif" w:eastAsia="Times New Roman" w:hAnsi="MS Reference Sans Serif" w:cs="Times New Roman"/>
      <w:sz w:val="24"/>
      <w:szCs w:val="24"/>
      <w:lang w:eastAsia="ar-SA"/>
    </w:rPr>
  </w:style>
  <w:style w:type="paragraph" w:styleId="a7">
    <w:name w:val="header"/>
    <w:basedOn w:val="a"/>
    <w:link w:val="a8"/>
    <w:rsid w:val="00C7495D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C749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Strong"/>
    <w:basedOn w:val="a0"/>
    <w:uiPriority w:val="22"/>
    <w:qFormat/>
    <w:rsid w:val="00C7495D"/>
    <w:rPr>
      <w:b/>
      <w:bCs/>
    </w:rPr>
  </w:style>
  <w:style w:type="character" w:styleId="aa">
    <w:name w:val="Emphasis"/>
    <w:basedOn w:val="a0"/>
    <w:uiPriority w:val="20"/>
    <w:qFormat/>
    <w:rsid w:val="00C7495D"/>
    <w:rPr>
      <w:i/>
      <w:iCs/>
    </w:rPr>
  </w:style>
  <w:style w:type="character" w:styleId="ab">
    <w:name w:val="Hyperlink"/>
    <w:basedOn w:val="a0"/>
    <w:uiPriority w:val="99"/>
    <w:semiHidden/>
    <w:unhideWhenUsed/>
    <w:rsid w:val="00C7495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7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495D"/>
    <w:rPr>
      <w:rFonts w:ascii="Tahoma" w:hAnsi="Tahoma" w:cs="Tahoma"/>
      <w:sz w:val="16"/>
      <w:szCs w:val="16"/>
    </w:rPr>
  </w:style>
  <w:style w:type="paragraph" w:customStyle="1" w:styleId="ae">
    <w:name w:val="Стиль"/>
    <w:rsid w:val="00BF4E8D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11">
    <w:name w:val="Без интервала1"/>
    <w:rsid w:val="00BF4E8D"/>
    <w:pPr>
      <w:suppressAutoHyphens/>
      <w:spacing w:after="0" w:line="240" w:lineRule="auto"/>
      <w:jc w:val="left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6621">
              <w:marLeft w:val="-42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69944">
                  <w:marLeft w:val="49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0047">
                      <w:marLeft w:val="0"/>
                      <w:marRight w:val="0"/>
                      <w:marTop w:val="0"/>
                      <w:marBottom w:val="8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6091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85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08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3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</w:div>
                  </w:divsChild>
                </w:div>
                <w:div w:id="16954225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08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89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493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17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07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627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870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452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3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630">
              <w:marLeft w:val="0"/>
              <w:marRight w:val="0"/>
              <w:marTop w:val="0"/>
              <w:marBottom w:val="0"/>
              <w:divBdr>
                <w:top w:val="single" w:sz="24" w:space="19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2016-10-17T09:56:00Z</dcterms:created>
  <dcterms:modified xsi:type="dcterms:W3CDTF">2016-10-18T06:46:00Z</dcterms:modified>
</cp:coreProperties>
</file>