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A5" w:rsidRPr="009F6E66" w:rsidRDefault="00A94880" w:rsidP="009F6E66">
      <w:pPr>
        <w:spacing w:line="240" w:lineRule="auto"/>
        <w:jc w:val="center"/>
        <w:rPr>
          <w:rStyle w:val="a4"/>
          <w:rFonts w:ascii="Times New Roman" w:hAnsi="Times New Roman"/>
          <w:b/>
          <w:i w:val="0"/>
          <w:color w:val="FF0000"/>
          <w:sz w:val="28"/>
          <w:szCs w:val="28"/>
        </w:rPr>
      </w:pPr>
      <w:r w:rsidRPr="009F6E66">
        <w:rPr>
          <w:rStyle w:val="a4"/>
          <w:rFonts w:ascii="Times New Roman" w:hAnsi="Times New Roman"/>
          <w:b/>
          <w:i w:val="0"/>
          <w:color w:val="FF0000"/>
          <w:sz w:val="28"/>
          <w:szCs w:val="28"/>
        </w:rPr>
        <w:t xml:space="preserve">Итоги </w:t>
      </w:r>
      <w:r w:rsidR="00D01DA5" w:rsidRPr="009F6E66">
        <w:rPr>
          <w:rStyle w:val="a4"/>
          <w:rFonts w:ascii="Times New Roman" w:hAnsi="Times New Roman"/>
          <w:b/>
          <w:i w:val="0"/>
          <w:color w:val="FF0000"/>
          <w:sz w:val="28"/>
          <w:szCs w:val="28"/>
        </w:rPr>
        <w:t>летне</w:t>
      </w:r>
      <w:r w:rsidRPr="009F6E66">
        <w:rPr>
          <w:rStyle w:val="a4"/>
          <w:rFonts w:ascii="Times New Roman" w:hAnsi="Times New Roman"/>
          <w:b/>
          <w:i w:val="0"/>
          <w:color w:val="FF0000"/>
          <w:sz w:val="28"/>
          <w:szCs w:val="28"/>
        </w:rPr>
        <w:t xml:space="preserve">й оздоровительной кампании МБОУ </w:t>
      </w:r>
      <w:r w:rsidR="00D01DA5" w:rsidRPr="009F6E66">
        <w:rPr>
          <w:rStyle w:val="a4"/>
          <w:rFonts w:ascii="Times New Roman" w:hAnsi="Times New Roman"/>
          <w:b/>
          <w:i w:val="0"/>
          <w:color w:val="FF0000"/>
          <w:sz w:val="28"/>
          <w:szCs w:val="28"/>
        </w:rPr>
        <w:t>СОШ № 19 – 2015 г.</w:t>
      </w:r>
    </w:p>
    <w:p w:rsidR="00EA11D8" w:rsidRPr="009F6E66" w:rsidRDefault="00EA11D8" w:rsidP="009F6E66">
      <w:pPr>
        <w:spacing w:line="240" w:lineRule="auto"/>
        <w:ind w:firstLine="708"/>
        <w:rPr>
          <w:rStyle w:val="a4"/>
          <w:rFonts w:ascii="Times New Roman" w:hAnsi="Times New Roman"/>
          <w:b/>
          <w:i w:val="0"/>
          <w:color w:val="3A43EE"/>
        </w:rPr>
      </w:pPr>
      <w:r w:rsidRPr="009F6E6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 соответствии с планом по организации и проведению летней кампании в МБОУ СОШ № 19 было организовано несколько форм занятости детей:</w:t>
      </w: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447"/>
        <w:gridCol w:w="1898"/>
        <w:gridCol w:w="1757"/>
        <w:gridCol w:w="1571"/>
        <w:gridCol w:w="1358"/>
      </w:tblGrid>
      <w:tr w:rsidR="0004721C" w:rsidRPr="009F6E66" w:rsidTr="00F14EF9">
        <w:tc>
          <w:tcPr>
            <w:tcW w:w="850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 xml:space="preserve">Месяц </w:t>
            </w: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 xml:space="preserve">Форма организации 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 xml:space="preserve">Руководитель 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Кол-во детей (запланировано)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Кол-во детей участвовало (факт)</w:t>
            </w:r>
          </w:p>
        </w:tc>
        <w:tc>
          <w:tcPr>
            <w:tcW w:w="135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%</w:t>
            </w:r>
            <w:r w:rsidR="00900530">
              <w:rPr>
                <w:rStyle w:val="a4"/>
                <w:rFonts w:ascii="Times New Roman" w:hAnsi="Times New Roman"/>
                <w:i w:val="0"/>
              </w:rPr>
              <w:t xml:space="preserve"> выполнения плана</w:t>
            </w:r>
          </w:p>
        </w:tc>
      </w:tr>
      <w:tr w:rsidR="0004721C" w:rsidRPr="009F6E66" w:rsidTr="00F14EF9">
        <w:tc>
          <w:tcPr>
            <w:tcW w:w="850" w:type="dxa"/>
            <w:vMerge w:val="restart"/>
            <w:textDirection w:val="btLr"/>
            <w:vAlign w:val="center"/>
          </w:tcPr>
          <w:p w:rsidR="0004721C" w:rsidRPr="009F6E66" w:rsidRDefault="0004721C" w:rsidP="00F14EF9">
            <w:pPr>
              <w:spacing w:after="0"/>
              <w:ind w:left="113" w:right="113"/>
              <w:jc w:val="center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Июнь-август</w:t>
            </w: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Лагерь дневного пребывания «Дружба»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Мельник Татьяна Сергеевна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80 человек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80 человек</w:t>
            </w:r>
          </w:p>
        </w:tc>
        <w:tc>
          <w:tcPr>
            <w:tcW w:w="1358" w:type="dxa"/>
          </w:tcPr>
          <w:p w:rsidR="0004721C" w:rsidRPr="009F6E66" w:rsidRDefault="00900530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100</w:t>
            </w:r>
          </w:p>
        </w:tc>
      </w:tr>
      <w:tr w:rsidR="0004721C" w:rsidRPr="009F6E66" w:rsidTr="00F14EF9">
        <w:tc>
          <w:tcPr>
            <w:tcW w:w="850" w:type="dxa"/>
            <w:vMerge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Реализация проекта «Озеленение школьной территории»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Павлова Ирина Николаевна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210 человек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210 человек</w:t>
            </w:r>
          </w:p>
        </w:tc>
        <w:tc>
          <w:tcPr>
            <w:tcW w:w="1358" w:type="dxa"/>
          </w:tcPr>
          <w:p w:rsidR="0004721C" w:rsidRPr="009F6E66" w:rsidRDefault="00900530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210</w:t>
            </w:r>
          </w:p>
        </w:tc>
      </w:tr>
      <w:tr w:rsidR="0004721C" w:rsidRPr="009F6E66" w:rsidTr="00F14EF9">
        <w:tc>
          <w:tcPr>
            <w:tcW w:w="850" w:type="dxa"/>
            <w:vMerge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Спортивная площадка «Овертайм»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Кирамова Елена Леонидовна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20 человек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40 человек</w:t>
            </w:r>
          </w:p>
        </w:tc>
        <w:tc>
          <w:tcPr>
            <w:tcW w:w="1358" w:type="dxa"/>
          </w:tcPr>
          <w:p w:rsidR="0004721C" w:rsidRPr="009F6E66" w:rsidRDefault="00900530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200</w:t>
            </w:r>
          </w:p>
        </w:tc>
      </w:tr>
      <w:tr w:rsidR="0004721C" w:rsidRPr="009F6E66" w:rsidTr="00F14EF9">
        <w:tc>
          <w:tcPr>
            <w:tcW w:w="850" w:type="dxa"/>
            <w:vMerge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Патронирование учащихся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Окунева Людмила Алексеевна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11 человек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11 человек</w:t>
            </w:r>
          </w:p>
        </w:tc>
        <w:tc>
          <w:tcPr>
            <w:tcW w:w="1358" w:type="dxa"/>
          </w:tcPr>
          <w:p w:rsidR="0004721C" w:rsidRPr="009F6E66" w:rsidRDefault="00900530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100</w:t>
            </w:r>
          </w:p>
        </w:tc>
      </w:tr>
      <w:tr w:rsidR="0004721C" w:rsidRPr="009F6E66" w:rsidTr="00F14EF9">
        <w:tc>
          <w:tcPr>
            <w:tcW w:w="850" w:type="dxa"/>
            <w:vMerge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</w:p>
        </w:tc>
        <w:tc>
          <w:tcPr>
            <w:tcW w:w="344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 xml:space="preserve">Трудоустройство учащихся на базе ОУ через ЦЗН </w:t>
            </w:r>
          </w:p>
        </w:tc>
        <w:tc>
          <w:tcPr>
            <w:tcW w:w="1898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Окунева Людмила Алексеевна</w:t>
            </w:r>
          </w:p>
        </w:tc>
        <w:tc>
          <w:tcPr>
            <w:tcW w:w="1757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2 человека</w:t>
            </w:r>
          </w:p>
        </w:tc>
        <w:tc>
          <w:tcPr>
            <w:tcW w:w="1571" w:type="dxa"/>
          </w:tcPr>
          <w:p w:rsidR="0004721C" w:rsidRPr="009F6E66" w:rsidRDefault="0004721C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 w:rsidRPr="009F6E66">
              <w:rPr>
                <w:rStyle w:val="a4"/>
                <w:rFonts w:ascii="Times New Roman" w:hAnsi="Times New Roman"/>
                <w:i w:val="0"/>
              </w:rPr>
              <w:t>8 человек</w:t>
            </w:r>
          </w:p>
        </w:tc>
        <w:tc>
          <w:tcPr>
            <w:tcW w:w="1358" w:type="dxa"/>
          </w:tcPr>
          <w:p w:rsidR="0004721C" w:rsidRPr="009F6E66" w:rsidRDefault="00900530" w:rsidP="00F14EF9">
            <w:pPr>
              <w:spacing w:after="0"/>
              <w:rPr>
                <w:rStyle w:val="a4"/>
                <w:rFonts w:ascii="Times New Roman" w:hAnsi="Times New Roman"/>
                <w:i w:val="0"/>
              </w:rPr>
            </w:pPr>
            <w:r>
              <w:rPr>
                <w:rStyle w:val="a4"/>
                <w:rFonts w:ascii="Times New Roman" w:hAnsi="Times New Roman"/>
                <w:i w:val="0"/>
              </w:rPr>
              <w:t>400</w:t>
            </w:r>
          </w:p>
        </w:tc>
      </w:tr>
    </w:tbl>
    <w:p w:rsidR="00EA11D8" w:rsidRDefault="00EA11D8" w:rsidP="00F14EF9">
      <w:pPr>
        <w:spacing w:after="0"/>
        <w:rPr>
          <w:i/>
        </w:rPr>
      </w:pPr>
    </w:p>
    <w:p w:rsidR="00F14EF9" w:rsidRDefault="00A1389F" w:rsidP="00F14EF9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EA11D8"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ожно сделать вывод, что охват детей различными форм</w:t>
      </w:r>
      <w:r w:rsidR="0004721C"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ами занятости выполнен на 100 %. </w:t>
      </w:r>
      <w:r w:rsid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Превышено количество детей</w:t>
      </w:r>
      <w:r w:rsidR="000730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отдохнувших на спортивной площадке под руководством учителя физ. культуры,  и детей</w:t>
      </w:r>
      <w:r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F6E66"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трудоустроенных</w:t>
      </w:r>
      <w:r w:rsidRPr="009005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базе школы через ЦЗН.</w:t>
      </w:r>
      <w:r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Кроме этого, силами родителей было трудоустроено еще </w:t>
      </w:r>
      <w:r w:rsidR="009F6E66"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подростк</w:t>
      </w:r>
      <w:r w:rsidR="009F6E66"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различные предприятия города</w:t>
      </w:r>
      <w:r w:rsidR="009F6E66" w:rsidRPr="00900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6E66" w:rsidRDefault="00073037" w:rsidP="00F14EF9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лета осуществлялось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патронирование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детей</w:t>
      </w:r>
      <w:r w:rsidRPr="00073037">
        <w:rPr>
          <w:rFonts w:ascii="Times New Roman" w:hAnsi="Times New Roman"/>
          <w:noProof/>
          <w:sz w:val="28"/>
          <w:szCs w:val="28"/>
          <w:lang w:eastAsia="ru-RU"/>
        </w:rPr>
        <w:t>, состоящи</w:t>
      </w:r>
      <w:r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073037">
        <w:rPr>
          <w:rFonts w:ascii="Times New Roman" w:hAnsi="Times New Roman"/>
          <w:noProof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профилактическом </w:t>
      </w:r>
      <w:r w:rsidRPr="00073037">
        <w:rPr>
          <w:rFonts w:ascii="Times New Roman" w:hAnsi="Times New Roman"/>
          <w:noProof/>
          <w:sz w:val="28"/>
          <w:szCs w:val="28"/>
          <w:lang w:eastAsia="ru-RU"/>
        </w:rPr>
        <w:t xml:space="preserve">учете в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ОУУП и </w:t>
      </w:r>
      <w:r w:rsidRPr="00073037">
        <w:rPr>
          <w:rFonts w:ascii="Times New Roman" w:hAnsi="Times New Roman"/>
          <w:noProof/>
          <w:sz w:val="28"/>
          <w:szCs w:val="28"/>
          <w:lang w:eastAsia="ru-RU"/>
        </w:rPr>
        <w:t>ПДН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детей из семей, находящихся в сложной жизненной ситуации. Дети отдыхали на базе школы, участвовали в озеленении школьной территории, работали в «Центре Семья» и, главное, не совершили правонарушений.</w:t>
      </w:r>
    </w:p>
    <w:tbl>
      <w:tblPr>
        <w:tblW w:w="964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4"/>
        <w:gridCol w:w="1047"/>
        <w:gridCol w:w="1048"/>
        <w:gridCol w:w="1048"/>
        <w:gridCol w:w="1047"/>
        <w:gridCol w:w="1048"/>
        <w:gridCol w:w="1048"/>
      </w:tblGrid>
      <w:tr w:rsidR="00A1389F" w:rsidRPr="006E6ADF" w:rsidTr="00A1389F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B3455C" w:rsidRDefault="00A1389F" w:rsidP="000C6B17">
            <w:pP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B3455C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Опекаемые дети, дети, переданные в приемные семьи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B3455C" w:rsidRDefault="00A1389F" w:rsidP="000C6B17">
            <w:pP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B3455C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B3455C" w:rsidRDefault="00A1389F" w:rsidP="000C6B17">
            <w:pP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B3455C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Дети безработных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89F" w:rsidRPr="00B3455C" w:rsidRDefault="00A1389F" w:rsidP="000C6B17">
            <w:pP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B3455C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Дети, состоящие на учете в ПДН, безнадзорные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89F" w:rsidRPr="00B3455C" w:rsidRDefault="00A1389F" w:rsidP="000C6B17">
            <w:pPr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3455C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Дети работников промышленных предприятий</w:t>
            </w:r>
          </w:p>
        </w:tc>
      </w:tr>
      <w:tr w:rsidR="00A1389F" w:rsidRPr="006E6ADF" w:rsidTr="00A1389F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 xml:space="preserve">Организация временной трудовой занятости </w:t>
            </w:r>
          </w:p>
          <w:p w:rsidR="00A1389F" w:rsidRPr="006E6ADF" w:rsidRDefault="00A1389F" w:rsidP="000C6B17">
            <w:pPr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всего , в том числе через: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89F" w:rsidRPr="006E6ADF" w:rsidTr="00A1389F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трудоустройство в ОУ через ЦЗН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389F" w:rsidRPr="006E6ADF" w:rsidTr="00A1389F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04721C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реализацию проектов по озел</w:t>
            </w:r>
            <w:r w:rsidR="00A1389F"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енению пришкольникольных участков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A1389F" w:rsidRPr="006E6ADF" w:rsidTr="00A1389F"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трудоустройство на предприятии (через родителей)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389F" w:rsidRPr="006E6ADF" w:rsidRDefault="00A1389F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AD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EA11D8" w:rsidRDefault="00EA11D8" w:rsidP="00EA11D8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6ADF" w:rsidRDefault="006E6ADF" w:rsidP="006E6ADF">
      <w:pPr>
        <w:jc w:val="both"/>
        <w:rPr>
          <w:rStyle w:val="a5"/>
          <w:rFonts w:ascii="Times New Roman" w:hAnsi="Times New Roman"/>
          <w:b w:val="0"/>
          <w:color w:val="000000"/>
          <w:sz w:val="28"/>
          <w:szCs w:val="20"/>
          <w:shd w:val="clear" w:color="auto" w:fill="FFFFFF"/>
        </w:rPr>
      </w:pPr>
    </w:p>
    <w:p w:rsidR="006E6ADF" w:rsidRPr="006E6ADF" w:rsidRDefault="006E6ADF" w:rsidP="006E6ADF">
      <w:pPr>
        <w:jc w:val="center"/>
        <w:rPr>
          <w:rStyle w:val="a5"/>
          <w:rFonts w:ascii="Times New Roman" w:hAnsi="Times New Roman"/>
          <w:color w:val="000000"/>
          <w:sz w:val="28"/>
          <w:szCs w:val="20"/>
          <w:shd w:val="clear" w:color="auto" w:fill="FFFFFF"/>
        </w:rPr>
      </w:pPr>
      <w:r w:rsidRPr="006E6ADF">
        <w:rPr>
          <w:rStyle w:val="a5"/>
          <w:rFonts w:ascii="Times New Roman" w:hAnsi="Times New Roman"/>
          <w:color w:val="000000"/>
          <w:sz w:val="28"/>
          <w:szCs w:val="20"/>
          <w:shd w:val="clear" w:color="auto" w:fill="FFFFFF"/>
        </w:rPr>
        <w:t>Лагерь «Дружба»</w:t>
      </w:r>
    </w:p>
    <w:p w:rsidR="006E6ADF" w:rsidRDefault="006E6ADF" w:rsidP="00432975">
      <w:pPr>
        <w:ind w:firstLine="708"/>
        <w:jc w:val="both"/>
        <w:rPr>
          <w:rFonts w:ascii="Times New Roman" w:hAnsi="Times New Roman"/>
          <w:sz w:val="28"/>
        </w:rPr>
      </w:pPr>
      <w:r w:rsidRPr="007E7102">
        <w:rPr>
          <w:rStyle w:val="a5"/>
          <w:rFonts w:ascii="Times New Roman" w:hAnsi="Times New Roman"/>
          <w:b w:val="0"/>
          <w:color w:val="000000"/>
          <w:sz w:val="28"/>
          <w:szCs w:val="20"/>
          <w:shd w:val="clear" w:color="auto" w:fill="FFFFFF"/>
        </w:rPr>
        <w:t>Лето</w:t>
      </w:r>
      <w:r w:rsidRPr="007E7102">
        <w:rPr>
          <w:rStyle w:val="apple-converted-space"/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 </w:t>
      </w:r>
      <w:r w:rsidRPr="007E7102">
        <w:rPr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–</w:t>
      </w:r>
      <w:r w:rsidRPr="007E7102">
        <w:rPr>
          <w:rStyle w:val="apple-converted-space"/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 </w:t>
      </w:r>
      <w:r w:rsidRPr="007E7102">
        <w:rPr>
          <w:rStyle w:val="a5"/>
          <w:rFonts w:ascii="Times New Roman" w:hAnsi="Times New Roman"/>
          <w:b w:val="0"/>
          <w:color w:val="000000"/>
          <w:sz w:val="28"/>
          <w:szCs w:val="20"/>
          <w:shd w:val="clear" w:color="auto" w:fill="FFFFFF"/>
        </w:rPr>
        <w:t>это</w:t>
      </w:r>
      <w:r w:rsidRPr="007E7102">
        <w:rPr>
          <w:rStyle w:val="apple-converted-space"/>
          <w:rFonts w:ascii="Times New Roman" w:hAnsi="Times New Roman"/>
          <w:b/>
          <w:color w:val="000000"/>
          <w:sz w:val="28"/>
          <w:szCs w:val="20"/>
          <w:shd w:val="clear" w:color="auto" w:fill="FFFFFF"/>
        </w:rPr>
        <w:t> </w:t>
      </w:r>
      <w:r w:rsidRPr="007E710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самая лучшая и веселая пора года. </w:t>
      </w:r>
      <w:r>
        <w:rPr>
          <w:rStyle w:val="a5"/>
          <w:rFonts w:ascii="Times New Roman" w:hAnsi="Times New Roman"/>
          <w:b w:val="0"/>
          <w:color w:val="000000"/>
          <w:sz w:val="28"/>
          <w:szCs w:val="20"/>
          <w:shd w:val="clear" w:color="auto" w:fill="FFFFFF"/>
        </w:rPr>
        <w:t xml:space="preserve">На базе МБОУ СОШ № 19 работал оздоровительный лагерь с дневным пребыванием детей «Дружба», где отдыхали 80 ребят. </w:t>
      </w:r>
    </w:p>
    <w:p w:rsidR="006E6ADF" w:rsidRDefault="006E6ADF" w:rsidP="0043297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Ежедневно </w:t>
      </w:r>
      <w:proofErr w:type="spellStart"/>
      <w:r>
        <w:rPr>
          <w:rFonts w:ascii="Times New Roman" w:hAnsi="Times New Roman"/>
          <w:sz w:val="28"/>
        </w:rPr>
        <w:t>спортинструктор</w:t>
      </w:r>
      <w:proofErr w:type="spellEnd"/>
      <w:r>
        <w:rPr>
          <w:rFonts w:ascii="Times New Roman" w:hAnsi="Times New Roman"/>
          <w:sz w:val="28"/>
        </w:rPr>
        <w:t xml:space="preserve"> проводил для ребят «Час физкультуры». Это подвижные игры на свежем воздухе, «Казаки-разбойники», спортивно-патриотическая игра «Зарница», «Веселые старты», эстафета «Подвижные игры народов мира»…</w:t>
      </w:r>
    </w:p>
    <w:p w:rsidR="006E6ADF" w:rsidRPr="00121566" w:rsidRDefault="006E6ADF" w:rsidP="00432975">
      <w:pPr>
        <w:ind w:firstLine="708"/>
        <w:jc w:val="both"/>
        <w:rPr>
          <w:bCs/>
        </w:rPr>
      </w:pPr>
      <w:r w:rsidRPr="00121566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На протяжении всей лагерной смены работа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ла </w:t>
      </w:r>
      <w:proofErr w:type="gramStart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ИЗО</w:t>
      </w:r>
      <w:proofErr w:type="gramEnd"/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студия, где ребята с помощью красок и кисти передают свое отношение к окружающему миру. </w:t>
      </w:r>
    </w:p>
    <w:p w:rsidR="006E6ADF" w:rsidRDefault="006E6ADF" w:rsidP="00432975">
      <w:pPr>
        <w:ind w:firstLine="708"/>
        <w:rPr>
          <w:rFonts w:ascii="Times New Roman" w:hAnsi="Times New Roman"/>
          <w:sz w:val="32"/>
        </w:rPr>
      </w:pPr>
      <w:r>
        <w:rPr>
          <w:rFonts w:ascii="Times New Roman" w:hAnsi="Times New Roman"/>
          <w:bCs/>
          <w:sz w:val="28"/>
        </w:rPr>
        <w:t xml:space="preserve">Лагерные будни </w:t>
      </w:r>
      <w:r w:rsidRPr="007E7102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несут детям радость, веселье, озорные игры и забавы, хорошее настроение и крепкое здоровье.</w:t>
      </w:r>
      <w:r w:rsidRPr="007E7102">
        <w:rPr>
          <w:rFonts w:ascii="Times New Roman" w:hAnsi="Times New Roman"/>
          <w:sz w:val="28"/>
        </w:rPr>
        <w:t> </w:t>
      </w:r>
    </w:p>
    <w:p w:rsidR="006E6ADF" w:rsidRDefault="00A52986" w:rsidP="00432975">
      <w:pPr>
        <w:ind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178435</wp:posOffset>
            </wp:positionV>
            <wp:extent cx="1597025" cy="1196340"/>
            <wp:effectExtent l="209550" t="285750" r="193675" b="270510"/>
            <wp:wrapTight wrapText="bothSides">
              <wp:wrapPolygon edited="0">
                <wp:start x="20863" y="-916"/>
                <wp:lineTo x="-285" y="-1047"/>
                <wp:lineTo x="-1005" y="4882"/>
                <wp:lineTo x="-812" y="21364"/>
                <wp:lineTo x="617" y="22153"/>
                <wp:lineTo x="855" y="22284"/>
                <wp:lineTo x="8704" y="22148"/>
                <wp:lineTo x="8942" y="22280"/>
                <wp:lineTo x="19565" y="22186"/>
                <wp:lineTo x="21765" y="22284"/>
                <wp:lineTo x="22060" y="21330"/>
                <wp:lineTo x="22330" y="17757"/>
                <wp:lineTo x="22378" y="12201"/>
                <wp:lineTo x="22238" y="11752"/>
                <wp:lineTo x="22286" y="6195"/>
                <wp:lineTo x="22384" y="5878"/>
                <wp:lineTo x="22292" y="-128"/>
                <wp:lineTo x="20863" y="-916"/>
              </wp:wrapPolygon>
            </wp:wrapTight>
            <wp:docPr id="9" name="Рисунок 5" descr="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252613">
                      <a:off x="0" y="0"/>
                      <a:ext cx="1597025" cy="1196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287655</wp:posOffset>
            </wp:positionV>
            <wp:extent cx="1433195" cy="1174115"/>
            <wp:effectExtent l="228600" t="266700" r="205105" b="254635"/>
            <wp:wrapTight wrapText="bothSides">
              <wp:wrapPolygon edited="0">
                <wp:start x="-1006" y="150"/>
                <wp:lineTo x="-791" y="21641"/>
                <wp:lineTo x="3560" y="22279"/>
                <wp:lineTo x="14348" y="22381"/>
                <wp:lineTo x="14609" y="22234"/>
                <wp:lineTo x="20384" y="22457"/>
                <wp:lineTo x="20644" y="22310"/>
                <wp:lineTo x="22209" y="21430"/>
                <wp:lineTo x="22469" y="21283"/>
                <wp:lineTo x="22290" y="18296"/>
                <wp:lineTo x="22170" y="17978"/>
                <wp:lineTo x="22430" y="17831"/>
                <wp:lineTo x="22452" y="12030"/>
                <wp:lineTo x="22332" y="11712"/>
                <wp:lineTo x="22592" y="11565"/>
                <wp:lineTo x="22353" y="5911"/>
                <wp:lineTo x="22233" y="5593"/>
                <wp:lineTo x="21994" y="-62"/>
                <wp:lineTo x="21753" y="-698"/>
                <wp:lineTo x="558" y="-731"/>
                <wp:lineTo x="-1006" y="150"/>
              </wp:wrapPolygon>
            </wp:wrapTight>
            <wp:docPr id="7" name="Рисунок 3" descr="5UVeZZJ5P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UVeZZJ5P3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12" t="8716" r="4768" b="13785"/>
                    <a:stretch>
                      <a:fillRect/>
                    </a:stretch>
                  </pic:blipFill>
                  <pic:spPr bwMode="auto">
                    <a:xfrm rot="1485419">
                      <a:off x="0" y="0"/>
                      <a:ext cx="1433195" cy="1174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DF">
        <w:rPr>
          <w:rFonts w:ascii="Times New Roman" w:hAnsi="Times New Roman"/>
          <w:bCs/>
          <w:sz w:val="28"/>
        </w:rPr>
        <w:t>А самое главное – у ребят появились новые друзья!!!</w:t>
      </w:r>
      <w:r w:rsidR="006E6ADF"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7237095</wp:posOffset>
            </wp:positionH>
            <wp:positionV relativeFrom="paragraph">
              <wp:posOffset>1388745</wp:posOffset>
            </wp:positionV>
            <wp:extent cx="3293745" cy="1896110"/>
            <wp:effectExtent l="19050" t="19050" r="20955" b="27940"/>
            <wp:wrapNone/>
            <wp:docPr id="3" name="Рисунок 3" descr="будн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дни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1" t="31197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89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DF"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7237095</wp:posOffset>
            </wp:positionH>
            <wp:positionV relativeFrom="paragraph">
              <wp:posOffset>1388745</wp:posOffset>
            </wp:positionV>
            <wp:extent cx="3293745" cy="1896110"/>
            <wp:effectExtent l="19050" t="19050" r="20955" b="27940"/>
            <wp:wrapNone/>
            <wp:docPr id="4" name="Рисунок 4" descr="будн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дни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1" t="31197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89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DF">
        <w:rPr>
          <w:rFonts w:ascii="Times New Roman" w:hAnsi="Times New Roman"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7237095</wp:posOffset>
            </wp:positionH>
            <wp:positionV relativeFrom="paragraph">
              <wp:posOffset>1388745</wp:posOffset>
            </wp:positionV>
            <wp:extent cx="3293745" cy="1896110"/>
            <wp:effectExtent l="19050" t="19050" r="20955" b="27940"/>
            <wp:wrapNone/>
            <wp:docPr id="2" name="Рисунок 2" descr="будн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ни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1" t="31197" b="3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896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ADF" w:rsidRDefault="006E6ADF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97155</wp:posOffset>
            </wp:positionV>
            <wp:extent cx="1577340" cy="1219200"/>
            <wp:effectExtent l="19050" t="19050" r="22860" b="19050"/>
            <wp:wrapNone/>
            <wp:docPr id="10" name="Рисунок 6" descr="1И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ИЗ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19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240030</wp:posOffset>
            </wp:positionV>
            <wp:extent cx="1905000" cy="1176655"/>
            <wp:effectExtent l="57150" t="152400" r="95250" b="137795"/>
            <wp:wrapTight wrapText="bothSides">
              <wp:wrapPolygon edited="0">
                <wp:start x="-632" y="-340"/>
                <wp:lineTo x="-744" y="10985"/>
                <wp:lineTo x="244" y="22413"/>
                <wp:lineTo x="19642" y="22256"/>
                <wp:lineTo x="20498" y="22062"/>
                <wp:lineTo x="22209" y="21675"/>
                <wp:lineTo x="22278" y="17422"/>
                <wp:lineTo x="22248" y="17076"/>
                <wp:lineTo x="22226" y="11784"/>
                <wp:lineTo x="22197" y="11437"/>
                <wp:lineTo x="22175" y="6145"/>
                <wp:lineTo x="22145" y="5799"/>
                <wp:lineTo x="21910" y="556"/>
                <wp:lineTo x="21791" y="-830"/>
                <wp:lineTo x="8442" y="-1337"/>
                <wp:lineTo x="866" y="-679"/>
                <wp:lineTo x="-632" y="-340"/>
              </wp:wrapPolygon>
            </wp:wrapTight>
            <wp:docPr id="5" name="Рисунок 2" descr="будни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ни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421" t="31197" b="3813"/>
                    <a:stretch>
                      <a:fillRect/>
                    </a:stretch>
                  </pic:blipFill>
                  <pic:spPr bwMode="auto">
                    <a:xfrm rot="477943">
                      <a:off x="0" y="0"/>
                      <a:ext cx="1905000" cy="1176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98425</wp:posOffset>
            </wp:positionV>
            <wp:extent cx="1697990" cy="1076325"/>
            <wp:effectExtent l="114300" t="190500" r="111760" b="161925"/>
            <wp:wrapNone/>
            <wp:docPr id="11" name="Рисунок 7" descr="цветник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ники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8676">
                      <a:off x="0" y="0"/>
                      <a:ext cx="169799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52986" w:rsidRDefault="00A52986" w:rsidP="009F6E6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F6E66" w:rsidRPr="00A52986" w:rsidRDefault="009F6E66" w:rsidP="00A5298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EA11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Информация об оздоровлении и занятости обучающихся </w:t>
      </w:r>
      <w:r w:rsidRPr="009F6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школы</w:t>
      </w:r>
      <w:r w:rsidRPr="00EA11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базе других оздоровительных учреждений</w:t>
      </w:r>
      <w:r w:rsidRPr="009F6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tbl>
      <w:tblPr>
        <w:tblW w:w="865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1"/>
        <w:gridCol w:w="1842"/>
        <w:gridCol w:w="1988"/>
      </w:tblGrid>
      <w:tr w:rsidR="009F6E66" w:rsidRPr="009F6E66" w:rsidTr="00073037">
        <w:trPr>
          <w:trHeight w:val="874"/>
        </w:trPr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73037">
            <w:pPr>
              <w:spacing w:after="0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Оздоровительне учреждение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730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отдохнувших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730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% от всех отдыхающих в ДОЛ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730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С(п)ПЛ «Ратник»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16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МБУ ДОЛ «Чайка»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ЗДОЛ "Звездочка"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19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ЗСДОЛ «Светлячок»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Загородные лагеря по области, по России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МАО "ОЦ "Солнечный"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11</w:t>
            </w:r>
          </w:p>
        </w:tc>
      </w:tr>
      <w:tr w:rsidR="009F6E66" w:rsidRPr="009F6E66" w:rsidTr="0004721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sz w:val="24"/>
                <w:szCs w:val="24"/>
              </w:rPr>
            </w:pPr>
            <w:r w:rsidRPr="009F6E66">
              <w:rPr>
                <w:rFonts w:ascii="Times New Roman" w:hAnsi="Times New Roman"/>
                <w:sz w:val="24"/>
                <w:szCs w:val="24"/>
              </w:rPr>
              <w:t xml:space="preserve">ЗСДОЛ "Романтика"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A52986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13</w:t>
            </w:r>
          </w:p>
        </w:tc>
      </w:tr>
    </w:tbl>
    <w:p w:rsidR="009F6E66" w:rsidRDefault="009F6E66" w:rsidP="00A1389F">
      <w:pPr>
        <w:rPr>
          <w:i/>
        </w:rPr>
      </w:pPr>
    </w:p>
    <w:tbl>
      <w:tblPr>
        <w:tblW w:w="8648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1"/>
        <w:gridCol w:w="1842"/>
        <w:gridCol w:w="1985"/>
      </w:tblGrid>
      <w:tr w:rsidR="009F6E66" w:rsidRPr="009F6E66" w:rsidTr="00073037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sz w:val="24"/>
                <w:szCs w:val="24"/>
                <w:lang w:eastAsia="ru-RU"/>
              </w:rPr>
              <w:t>Летние (вечерние, дворовые) площадки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073037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Количество отдохнувших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073037" w:rsidP="0007303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% от всех отдыхающих </w:t>
            </w:r>
          </w:p>
        </w:tc>
      </w:tr>
      <w:tr w:rsidR="009F6E66" w:rsidRPr="009F6E66" w:rsidTr="00073037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микрорайонах города (ЦДТ)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6346D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073037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47</w:t>
            </w:r>
          </w:p>
        </w:tc>
      </w:tr>
      <w:tr w:rsidR="009F6E66" w:rsidRPr="009F6E66" w:rsidTr="00073037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 базе ОУ № 7,11,14,15,19,16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6346D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073037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36</w:t>
            </w:r>
          </w:p>
        </w:tc>
      </w:tr>
      <w:tr w:rsidR="009F6E66" w:rsidRPr="009F6E66" w:rsidTr="00073037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0C6B1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sz w:val="24"/>
                <w:szCs w:val="24"/>
                <w:lang w:eastAsia="ru-RU"/>
              </w:rPr>
              <w:t>Летние спортивные площадки на базе ОУ № 1,2,4,7,9,12,15,16,19,25,  ДЮЦ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9F6E66" w:rsidP="006346DF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F6E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66" w:rsidRPr="009F6E66" w:rsidRDefault="00073037" w:rsidP="000C6B17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17</w:t>
            </w:r>
          </w:p>
        </w:tc>
      </w:tr>
    </w:tbl>
    <w:p w:rsidR="009F6E66" w:rsidRDefault="009F6E66" w:rsidP="00A1389F">
      <w:pPr>
        <w:rPr>
          <w:i/>
        </w:rPr>
      </w:pPr>
    </w:p>
    <w:p w:rsidR="009F6E66" w:rsidRDefault="009F6E66" w:rsidP="00A1389F">
      <w:pPr>
        <w:rPr>
          <w:i/>
        </w:rPr>
      </w:pPr>
    </w:p>
    <w:p w:rsidR="00A1389F" w:rsidRPr="009F6E66" w:rsidRDefault="00A1389F" w:rsidP="009F6E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E66">
        <w:rPr>
          <w:rFonts w:ascii="Times New Roman" w:hAnsi="Times New Roman"/>
          <w:sz w:val="28"/>
          <w:szCs w:val="28"/>
        </w:rPr>
        <w:t>Всего в образовательном учреждении обучающихся 824 человек</w:t>
      </w:r>
      <w:proofErr w:type="gramStart"/>
      <w:r w:rsidRPr="009F6E66">
        <w:rPr>
          <w:rFonts w:ascii="Times New Roman" w:hAnsi="Times New Roman"/>
          <w:sz w:val="28"/>
          <w:szCs w:val="28"/>
        </w:rPr>
        <w:t>а</w:t>
      </w:r>
      <w:r w:rsidR="00F14EF9">
        <w:rPr>
          <w:rFonts w:ascii="Times New Roman" w:hAnsi="Times New Roman"/>
          <w:sz w:val="28"/>
          <w:szCs w:val="28"/>
        </w:rPr>
        <w:t>(</w:t>
      </w:r>
      <w:proofErr w:type="gramEnd"/>
      <w:r w:rsidR="00F14EF9">
        <w:rPr>
          <w:rFonts w:ascii="Times New Roman" w:hAnsi="Times New Roman"/>
          <w:sz w:val="28"/>
          <w:szCs w:val="28"/>
        </w:rPr>
        <w:t>лето 2015)</w:t>
      </w:r>
      <w:r w:rsidRPr="009F6E66">
        <w:rPr>
          <w:rFonts w:ascii="Times New Roman" w:hAnsi="Times New Roman"/>
          <w:sz w:val="28"/>
          <w:szCs w:val="28"/>
        </w:rPr>
        <w:t>;</w:t>
      </w:r>
    </w:p>
    <w:p w:rsidR="00A1389F" w:rsidRPr="009F6E66" w:rsidRDefault="00A1389F" w:rsidP="009F6E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E66">
        <w:rPr>
          <w:rFonts w:ascii="Times New Roman" w:hAnsi="Times New Roman"/>
          <w:sz w:val="28"/>
          <w:szCs w:val="28"/>
        </w:rPr>
        <w:t xml:space="preserve">Занятых (за отчетный период) обучающихся 728 человек; </w:t>
      </w:r>
    </w:p>
    <w:p w:rsidR="00A1389F" w:rsidRPr="009F6E66" w:rsidRDefault="00A1389F" w:rsidP="009F6E6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F6E66">
        <w:rPr>
          <w:rFonts w:ascii="Times New Roman" w:hAnsi="Times New Roman"/>
          <w:sz w:val="28"/>
          <w:szCs w:val="28"/>
        </w:rPr>
        <w:t xml:space="preserve"> % занятости (от общего числа обучающихся в ОУ</w:t>
      </w:r>
      <w:proofErr w:type="gramStart"/>
      <w:r w:rsidRPr="009F6E6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9F6E66">
        <w:rPr>
          <w:rFonts w:ascii="Times New Roman" w:hAnsi="Times New Roman"/>
          <w:sz w:val="28"/>
          <w:szCs w:val="28"/>
        </w:rPr>
        <w:t>88%;</w:t>
      </w:r>
    </w:p>
    <w:p w:rsidR="00A1389F" w:rsidRPr="009F6E66" w:rsidRDefault="00A1389F" w:rsidP="009F6E66">
      <w:pPr>
        <w:pStyle w:val="21"/>
        <w:spacing w:line="360" w:lineRule="auto"/>
        <w:rPr>
          <w:b w:val="0"/>
          <w:sz w:val="28"/>
          <w:szCs w:val="28"/>
        </w:rPr>
      </w:pPr>
      <w:proofErr w:type="gramStart"/>
      <w:r w:rsidRPr="009F6E66">
        <w:rPr>
          <w:b w:val="0"/>
          <w:sz w:val="28"/>
          <w:szCs w:val="28"/>
        </w:rPr>
        <w:t>Обучающиеся</w:t>
      </w:r>
      <w:proofErr w:type="gramEnd"/>
      <w:r w:rsidRPr="009F6E66">
        <w:rPr>
          <w:b w:val="0"/>
          <w:sz w:val="28"/>
          <w:szCs w:val="28"/>
        </w:rPr>
        <w:t>, не занятые в мероприятиях (за отчетный период) 96 человек;</w:t>
      </w:r>
    </w:p>
    <w:p w:rsidR="00A1389F" w:rsidRPr="009F6E66" w:rsidRDefault="00A1389F" w:rsidP="009F6E66">
      <w:pPr>
        <w:pStyle w:val="21"/>
        <w:spacing w:line="360" w:lineRule="auto"/>
        <w:rPr>
          <w:b w:val="0"/>
          <w:sz w:val="28"/>
          <w:szCs w:val="28"/>
        </w:rPr>
      </w:pPr>
      <w:r w:rsidRPr="009F6E66">
        <w:rPr>
          <w:b w:val="0"/>
          <w:sz w:val="28"/>
          <w:szCs w:val="28"/>
        </w:rPr>
        <w:t xml:space="preserve"> % </w:t>
      </w:r>
      <w:proofErr w:type="gramStart"/>
      <w:r w:rsidRPr="009F6E66">
        <w:rPr>
          <w:b w:val="0"/>
          <w:sz w:val="28"/>
          <w:szCs w:val="28"/>
        </w:rPr>
        <w:t>незанятых</w:t>
      </w:r>
      <w:proofErr w:type="gramEnd"/>
      <w:r w:rsidRPr="009F6E66">
        <w:rPr>
          <w:b w:val="0"/>
          <w:sz w:val="28"/>
          <w:szCs w:val="28"/>
        </w:rPr>
        <w:t xml:space="preserve"> обучающихся (от общего числа обучающихся в ОУ)12%.</w:t>
      </w:r>
    </w:p>
    <w:p w:rsidR="00EA11D8" w:rsidRDefault="00EA11D8" w:rsidP="009F6E66">
      <w:pPr>
        <w:spacing w:after="0"/>
      </w:pPr>
    </w:p>
    <w:p w:rsidR="00A1389F" w:rsidRDefault="00A1389F"/>
    <w:p w:rsidR="00EA11D8" w:rsidRDefault="00EA11D8"/>
    <w:p w:rsidR="00EA11D8" w:rsidRDefault="00EA11D8"/>
    <w:sectPr w:rsidR="00EA11D8" w:rsidSect="009F6E66">
      <w:pgSz w:w="11906" w:h="16838"/>
      <w:pgMar w:top="426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45EF5"/>
    <w:multiLevelType w:val="multilevel"/>
    <w:tmpl w:val="6FE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50414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991BA9"/>
    <w:multiLevelType w:val="multilevel"/>
    <w:tmpl w:val="BBB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220ED"/>
    <w:multiLevelType w:val="multilevel"/>
    <w:tmpl w:val="BD3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A2570B"/>
    <w:multiLevelType w:val="multilevel"/>
    <w:tmpl w:val="2C4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D4854"/>
    <w:multiLevelType w:val="multilevel"/>
    <w:tmpl w:val="09B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DA5"/>
    <w:rsid w:val="0000492C"/>
    <w:rsid w:val="0004721C"/>
    <w:rsid w:val="00073037"/>
    <w:rsid w:val="0028365E"/>
    <w:rsid w:val="0036027F"/>
    <w:rsid w:val="003D7716"/>
    <w:rsid w:val="00432975"/>
    <w:rsid w:val="00641BBB"/>
    <w:rsid w:val="006508EE"/>
    <w:rsid w:val="006E6ADF"/>
    <w:rsid w:val="00710BCC"/>
    <w:rsid w:val="00781709"/>
    <w:rsid w:val="007B0317"/>
    <w:rsid w:val="008C5128"/>
    <w:rsid w:val="00900530"/>
    <w:rsid w:val="009F6E66"/>
    <w:rsid w:val="00A1389F"/>
    <w:rsid w:val="00A2760B"/>
    <w:rsid w:val="00A52986"/>
    <w:rsid w:val="00A54180"/>
    <w:rsid w:val="00A61953"/>
    <w:rsid w:val="00A94880"/>
    <w:rsid w:val="00B0275C"/>
    <w:rsid w:val="00B3455C"/>
    <w:rsid w:val="00B802ED"/>
    <w:rsid w:val="00CB0C6A"/>
    <w:rsid w:val="00D01DA5"/>
    <w:rsid w:val="00EA11D8"/>
    <w:rsid w:val="00F14EF9"/>
    <w:rsid w:val="00F6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1DA5"/>
    <w:rPr>
      <w:color w:val="0000FF"/>
      <w:u w:val="single"/>
    </w:rPr>
  </w:style>
  <w:style w:type="paragraph" w:customStyle="1" w:styleId="1">
    <w:name w:val="Без интервала1"/>
    <w:rsid w:val="00D01DA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qFormat/>
    <w:rsid w:val="00D01DA5"/>
    <w:rPr>
      <w:i/>
      <w:iCs/>
    </w:rPr>
  </w:style>
  <w:style w:type="paragraph" w:customStyle="1" w:styleId="21">
    <w:name w:val="Основной текст 21"/>
    <w:basedOn w:val="a"/>
    <w:rsid w:val="00EA11D8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onsplusnormal">
    <w:name w:val="consplusnormal"/>
    <w:basedOn w:val="a"/>
    <w:rsid w:val="00EA1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11D8"/>
    <w:rPr>
      <w:b/>
      <w:bCs/>
    </w:rPr>
  </w:style>
  <w:style w:type="paragraph" w:styleId="a6">
    <w:name w:val="Normal (Web)"/>
    <w:basedOn w:val="a"/>
    <w:uiPriority w:val="99"/>
    <w:semiHidden/>
    <w:unhideWhenUsed/>
    <w:rsid w:val="00EA1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ADF"/>
  </w:style>
  <w:style w:type="paragraph" w:styleId="a7">
    <w:name w:val="Balloon Text"/>
    <w:basedOn w:val="a"/>
    <w:link w:val="a8"/>
    <w:uiPriority w:val="99"/>
    <w:semiHidden/>
    <w:unhideWhenUsed/>
    <w:rsid w:val="00B3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5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14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Musika</dc:creator>
  <cp:keywords/>
  <dc:description/>
  <cp:lastModifiedBy>Ученик </cp:lastModifiedBy>
  <cp:revision>2</cp:revision>
  <dcterms:created xsi:type="dcterms:W3CDTF">2015-09-09T02:12:00Z</dcterms:created>
  <dcterms:modified xsi:type="dcterms:W3CDTF">2015-09-09T02:12:00Z</dcterms:modified>
</cp:coreProperties>
</file>