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AF" w:rsidRDefault="0063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C13AFA" w:rsidRDefault="00C13AFA">
      <w:pPr>
        <w:rPr>
          <w:rFonts w:ascii="Times New Roman" w:hAnsi="Times New Roman" w:cs="Times New Roman"/>
          <w:sz w:val="24"/>
          <w:szCs w:val="24"/>
        </w:rPr>
      </w:pPr>
    </w:p>
    <w:p w:rsidR="00C13AFA" w:rsidRDefault="00C13AFA">
      <w:pPr>
        <w:rPr>
          <w:rFonts w:ascii="Times New Roman" w:hAnsi="Times New Roman" w:cs="Times New Roman"/>
          <w:sz w:val="24"/>
          <w:szCs w:val="24"/>
        </w:rPr>
      </w:pPr>
    </w:p>
    <w:p w:rsidR="00C13AFA" w:rsidRDefault="00C13AFA">
      <w:pPr>
        <w:rPr>
          <w:rFonts w:ascii="Times New Roman" w:hAnsi="Times New Roman" w:cs="Times New Roman"/>
          <w:sz w:val="24"/>
          <w:szCs w:val="24"/>
        </w:rPr>
      </w:pPr>
    </w:p>
    <w:p w:rsidR="00C13AFA" w:rsidRDefault="00C13AFA">
      <w:pPr>
        <w:rPr>
          <w:rFonts w:ascii="Times New Roman" w:hAnsi="Times New Roman" w:cs="Times New Roman"/>
          <w:sz w:val="24"/>
          <w:szCs w:val="24"/>
        </w:rPr>
      </w:pPr>
    </w:p>
    <w:p w:rsidR="00633B2F" w:rsidRPr="008868EA" w:rsidRDefault="00633B2F" w:rsidP="008C61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8EA">
        <w:rPr>
          <w:rFonts w:ascii="Times New Roman" w:hAnsi="Times New Roman" w:cs="Times New Roman"/>
          <w:b/>
          <w:sz w:val="40"/>
          <w:szCs w:val="40"/>
        </w:rPr>
        <w:t>Конспект урока русского языка в условиях реализации ФГОС</w:t>
      </w:r>
    </w:p>
    <w:p w:rsidR="00633B2F" w:rsidRPr="008868EA" w:rsidRDefault="00633B2F" w:rsidP="008C61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8EA">
        <w:rPr>
          <w:rFonts w:ascii="Times New Roman" w:hAnsi="Times New Roman" w:cs="Times New Roman"/>
          <w:b/>
          <w:sz w:val="40"/>
          <w:szCs w:val="40"/>
        </w:rPr>
        <w:t>«Лексика. Повторение и обобщение». (5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2"/>
        <w:gridCol w:w="7864"/>
      </w:tblGrid>
      <w:tr w:rsidR="00633B2F" w:rsidTr="00633B2F">
        <w:tc>
          <w:tcPr>
            <w:tcW w:w="8116" w:type="dxa"/>
          </w:tcPr>
          <w:p w:rsidR="00633B2F" w:rsidRDefault="0063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7" w:type="dxa"/>
          </w:tcPr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EA" w:rsidRDefault="00886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2F" w:rsidRDefault="0063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Яковлевна</w:t>
            </w:r>
          </w:p>
          <w:p w:rsidR="00633B2F" w:rsidRDefault="0061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3B2F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  <w:p w:rsidR="00633B2F" w:rsidRDefault="0063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«МОУ СОШ № 19» г. Междуреченск</w:t>
            </w:r>
          </w:p>
        </w:tc>
      </w:tr>
    </w:tbl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Pr="00E975ED" w:rsidRDefault="00633B2F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975ED">
        <w:rPr>
          <w:rFonts w:ascii="Times New Roman" w:hAnsi="Times New Roman" w:cs="Times New Roman"/>
          <w:sz w:val="28"/>
          <w:szCs w:val="28"/>
        </w:rPr>
        <w:t>: повторение и обобщение знаний по теме «Лексика»</w:t>
      </w:r>
    </w:p>
    <w:p w:rsidR="00E975ED" w:rsidRPr="00E975ED" w:rsidRDefault="00E975ED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E975ED">
        <w:rPr>
          <w:rFonts w:ascii="Times New Roman" w:hAnsi="Times New Roman" w:cs="Times New Roman"/>
          <w:sz w:val="28"/>
          <w:szCs w:val="28"/>
        </w:rPr>
        <w:t xml:space="preserve"> работа в группах</w:t>
      </w:r>
    </w:p>
    <w:p w:rsidR="00E975ED" w:rsidRPr="00E975ED" w:rsidRDefault="00E975ED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Метод:</w:t>
      </w:r>
      <w:r w:rsidRPr="00E975ED">
        <w:rPr>
          <w:rFonts w:ascii="Times New Roman" w:hAnsi="Times New Roman" w:cs="Times New Roman"/>
          <w:sz w:val="28"/>
          <w:szCs w:val="28"/>
        </w:rPr>
        <w:t xml:space="preserve"> комбинированный, игровой. </w:t>
      </w:r>
    </w:p>
    <w:p w:rsidR="00E975ED" w:rsidRPr="00E975ED" w:rsidRDefault="00E975ED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75ED">
        <w:rPr>
          <w:rFonts w:ascii="Times New Roman" w:hAnsi="Times New Roman" w:cs="Times New Roman"/>
          <w:sz w:val="28"/>
          <w:szCs w:val="28"/>
        </w:rPr>
        <w:t>повторение и обобщение знаний по теме «Лексика»</w:t>
      </w:r>
    </w:p>
    <w:p w:rsidR="00633B2F" w:rsidRPr="008C6151" w:rsidRDefault="00E975ED" w:rsidP="00E97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975ED" w:rsidRPr="008C6151" w:rsidRDefault="00E975ED" w:rsidP="00E97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975ED" w:rsidRDefault="00BE7B35" w:rsidP="00E97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5ED">
        <w:rPr>
          <w:rFonts w:ascii="Times New Roman" w:hAnsi="Times New Roman" w:cs="Times New Roman"/>
          <w:sz w:val="28"/>
          <w:szCs w:val="28"/>
        </w:rPr>
        <w:t>азвить умение формулировать определение понятий;</w:t>
      </w:r>
    </w:p>
    <w:p w:rsidR="00E975ED" w:rsidRDefault="00BE7B35" w:rsidP="00E97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5ED">
        <w:rPr>
          <w:rFonts w:ascii="Times New Roman" w:hAnsi="Times New Roman" w:cs="Times New Roman"/>
          <w:sz w:val="28"/>
          <w:szCs w:val="28"/>
        </w:rPr>
        <w:t>азвить умение определять лексическое значение слов;</w:t>
      </w:r>
    </w:p>
    <w:p w:rsidR="00E975ED" w:rsidRDefault="00BE7B35" w:rsidP="00E97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75ED">
        <w:rPr>
          <w:rFonts w:ascii="Times New Roman" w:hAnsi="Times New Roman" w:cs="Times New Roman"/>
          <w:sz w:val="28"/>
          <w:szCs w:val="28"/>
        </w:rPr>
        <w:t>ормировать умение работать со словарем;</w:t>
      </w:r>
    </w:p>
    <w:p w:rsidR="00E975ED" w:rsidRDefault="00BE7B35" w:rsidP="00E975E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75ED">
        <w:rPr>
          <w:rFonts w:ascii="Times New Roman" w:hAnsi="Times New Roman" w:cs="Times New Roman"/>
          <w:sz w:val="28"/>
          <w:szCs w:val="28"/>
        </w:rPr>
        <w:t>богащать словарный запас учащихся;</w:t>
      </w:r>
    </w:p>
    <w:p w:rsidR="00E975ED" w:rsidRPr="008C6151" w:rsidRDefault="00E975ED" w:rsidP="00E975ED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975ED" w:rsidRDefault="00BE7B35" w:rsidP="00E975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75ED">
        <w:rPr>
          <w:rFonts w:ascii="Times New Roman" w:hAnsi="Times New Roman" w:cs="Times New Roman"/>
          <w:sz w:val="28"/>
          <w:szCs w:val="28"/>
        </w:rPr>
        <w:t>существление системно</w:t>
      </w:r>
      <w:r w:rsidR="001F1B9A">
        <w:rPr>
          <w:rFonts w:ascii="Times New Roman" w:hAnsi="Times New Roman" w:cs="Times New Roman"/>
          <w:sz w:val="28"/>
          <w:szCs w:val="28"/>
        </w:rPr>
        <w:t xml:space="preserve"> – </w:t>
      </w:r>
      <w:r w:rsidR="00E975ED">
        <w:rPr>
          <w:rFonts w:ascii="Times New Roman" w:hAnsi="Times New Roman" w:cs="Times New Roman"/>
          <w:sz w:val="28"/>
          <w:szCs w:val="28"/>
        </w:rPr>
        <w:t>деятельностного</w:t>
      </w:r>
      <w:r w:rsidR="001F1B9A">
        <w:rPr>
          <w:rFonts w:ascii="Times New Roman" w:hAnsi="Times New Roman" w:cs="Times New Roman"/>
          <w:sz w:val="28"/>
          <w:szCs w:val="28"/>
        </w:rPr>
        <w:t xml:space="preserve"> </w:t>
      </w:r>
      <w:r w:rsidR="00E975ED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E975ED" w:rsidRDefault="00BE7B35" w:rsidP="00E975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5ED">
        <w:rPr>
          <w:rFonts w:ascii="Times New Roman" w:hAnsi="Times New Roman" w:cs="Times New Roman"/>
          <w:sz w:val="28"/>
          <w:szCs w:val="28"/>
        </w:rPr>
        <w:t>азвитие внимания;</w:t>
      </w:r>
    </w:p>
    <w:p w:rsidR="00E975ED" w:rsidRDefault="00BE7B35" w:rsidP="00E975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75ED">
        <w:rPr>
          <w:rFonts w:ascii="Times New Roman" w:hAnsi="Times New Roman" w:cs="Times New Roman"/>
          <w:sz w:val="28"/>
          <w:szCs w:val="28"/>
        </w:rPr>
        <w:t>ормирования УУД (</w:t>
      </w:r>
      <w:proofErr w:type="gramStart"/>
      <w:r w:rsidR="00E975ED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="00E975ED">
        <w:rPr>
          <w:rFonts w:ascii="Times New Roman" w:hAnsi="Times New Roman" w:cs="Times New Roman"/>
          <w:sz w:val="28"/>
          <w:szCs w:val="28"/>
        </w:rPr>
        <w:t>,  регулятивных, познавательных):</w:t>
      </w:r>
    </w:p>
    <w:p w:rsidR="00E975ED" w:rsidRDefault="00BE7B35" w:rsidP="00E975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анализировать, сравнивать, обобщать;</w:t>
      </w:r>
    </w:p>
    <w:p w:rsidR="00BE7B35" w:rsidRDefault="00BE7B35" w:rsidP="00E975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применять полученные знания;</w:t>
      </w:r>
    </w:p>
    <w:p w:rsidR="00BE7B35" w:rsidRDefault="00BE7B35" w:rsidP="00E975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логических умений;</w:t>
      </w:r>
    </w:p>
    <w:p w:rsidR="00BE7B35" w:rsidRDefault="00BE7B35" w:rsidP="00E975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формулировать тему;</w:t>
      </w:r>
    </w:p>
    <w:p w:rsidR="00BE7B35" w:rsidRDefault="00BE7B35" w:rsidP="00E975ED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групповой работы.</w:t>
      </w:r>
    </w:p>
    <w:p w:rsidR="00BE7B35" w:rsidRPr="008C6151" w:rsidRDefault="00BE7B35" w:rsidP="00BE7B35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E7B35" w:rsidRDefault="00BE7B35" w:rsidP="00BE7B3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BE7B35" w:rsidRDefault="00BE7B35" w:rsidP="00BE7B3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благоприятной атмосферы поддержки, заинтересованности и сотрудничества;</w:t>
      </w:r>
    </w:p>
    <w:p w:rsidR="00BE7B35" w:rsidRDefault="00BE7B35" w:rsidP="00BE7B35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учащихся в групповой работе;</w:t>
      </w:r>
    </w:p>
    <w:p w:rsidR="00BE7B35" w:rsidRDefault="00BE7B35" w:rsidP="00BE7B3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ценностного отношения к слову</w:t>
      </w:r>
      <w:r w:rsidR="001F1B9A">
        <w:rPr>
          <w:rFonts w:ascii="Times New Roman" w:hAnsi="Times New Roman" w:cs="Times New Roman"/>
          <w:sz w:val="28"/>
          <w:szCs w:val="28"/>
        </w:rPr>
        <w:t>;</w:t>
      </w:r>
    </w:p>
    <w:p w:rsidR="001F1B9A" w:rsidRDefault="001F1B9A" w:rsidP="00BE7B3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языку.</w:t>
      </w:r>
    </w:p>
    <w:p w:rsidR="001F1B9A" w:rsidRDefault="001F1B9A" w:rsidP="001F1B9A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7B35" w:rsidRDefault="00BE7B35" w:rsidP="00BE7B3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975ED" w:rsidRDefault="00E975ED" w:rsidP="00E975ED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E975ED" w:rsidRPr="00E975ED" w:rsidRDefault="00E975ED" w:rsidP="00E975E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33B2F" w:rsidRDefault="001F1B9A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9A" w:rsidRPr="008C6151" w:rsidRDefault="001F1B9A" w:rsidP="008C6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F1B9A" w:rsidRDefault="001F1B9A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1F1B9A" w:rsidRDefault="001F1B9A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предлагаю вам сегодня побывать в роли детективов, которые должны освободить обитателей замков (рисунки замков учащиеся сделали заранее), томящихся там по воле неучей, невежд, не знающих русского языка. Ваша задача не только проникнуть в замок, но и сформулировать тему</w:t>
      </w:r>
      <w:r w:rsidR="0061442C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. На вашем пути встретится глубокий ров, заполненный водой. Мост над ним поднят. Чтобы опустился мост, нужно разгадать кроссворд (задания у всех на столах), найти ключевое слово, которое станет частью темы урока и опустит мост.</w:t>
      </w:r>
    </w:p>
    <w:p w:rsidR="00C13AFA" w:rsidRDefault="00C13AFA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425"/>
        <w:gridCol w:w="403"/>
        <w:gridCol w:w="44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8162C" w:rsidTr="00A8162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Pr="00A8162C" w:rsidRDefault="00A8162C" w:rsidP="00E975ED">
            <w:pPr>
              <w:rPr>
                <w:rFonts w:ascii="Times New Roman" w:hAnsi="Times New Roman" w:cs="Times New Roman"/>
              </w:rPr>
            </w:pPr>
            <w:r w:rsidRPr="00A81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C13AFA" w:rsidRPr="0061442C" w:rsidRDefault="00C13AFA" w:rsidP="00E975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2C" w:rsidTr="00A8162C"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bottom w:val="single" w:sz="4" w:space="0" w:color="000000" w:themeColor="text1"/>
            </w:tcBorders>
          </w:tcPr>
          <w:p w:rsidR="00C13AFA" w:rsidRPr="00A8162C" w:rsidRDefault="00A8162C" w:rsidP="00E975ED">
            <w:pPr>
              <w:rPr>
                <w:rFonts w:ascii="Times New Roman" w:hAnsi="Times New Roman" w:cs="Times New Roman"/>
              </w:rPr>
            </w:pPr>
            <w:r w:rsidRPr="00A81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Pr="0061442C" w:rsidRDefault="00C13AFA" w:rsidP="00E975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62C" w:rsidTr="00A8162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13AFA" w:rsidRPr="00A8162C" w:rsidRDefault="00A8162C" w:rsidP="00E975ED">
            <w:pPr>
              <w:rPr>
                <w:rFonts w:ascii="Times New Roman" w:hAnsi="Times New Roman" w:cs="Times New Roman"/>
              </w:rPr>
            </w:pPr>
            <w:r w:rsidRPr="00A81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Pr="0061442C" w:rsidRDefault="00C13AFA" w:rsidP="00E975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FA" w:rsidTr="00A8162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bottom w:val="single" w:sz="4" w:space="0" w:color="000000" w:themeColor="text1"/>
            </w:tcBorders>
          </w:tcPr>
          <w:p w:rsidR="00C13AFA" w:rsidRPr="00A8162C" w:rsidRDefault="00A8162C" w:rsidP="00E975ED">
            <w:pPr>
              <w:rPr>
                <w:rFonts w:ascii="Times New Roman" w:hAnsi="Times New Roman" w:cs="Times New Roman"/>
              </w:rPr>
            </w:pPr>
            <w:r w:rsidRPr="00A81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Pr="0061442C" w:rsidRDefault="00C13AFA" w:rsidP="00E975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FA" w:rsidTr="00A8162C"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Pr="00A8162C" w:rsidRDefault="00C13AFA" w:rsidP="00E975ED">
            <w:pPr>
              <w:rPr>
                <w:rFonts w:ascii="Times New Roman" w:hAnsi="Times New Roman" w:cs="Times New Roman"/>
              </w:rPr>
            </w:pPr>
            <w:r w:rsidRPr="00A81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C13AFA" w:rsidRPr="0061442C" w:rsidRDefault="00C13AFA" w:rsidP="00E975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FA" w:rsidTr="00C13AFA">
        <w:tc>
          <w:tcPr>
            <w:tcW w:w="425" w:type="dxa"/>
          </w:tcPr>
          <w:p w:rsidR="00C13AFA" w:rsidRPr="00A8162C" w:rsidRDefault="00C13AFA" w:rsidP="00E975ED">
            <w:pPr>
              <w:rPr>
                <w:rFonts w:ascii="Times New Roman" w:hAnsi="Times New Roman" w:cs="Times New Roman"/>
              </w:rPr>
            </w:pPr>
            <w:r w:rsidRPr="00A816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Pr="0061442C" w:rsidRDefault="00C13AFA" w:rsidP="00E975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AFA" w:rsidTr="00C13AFA">
        <w:tc>
          <w:tcPr>
            <w:tcW w:w="425" w:type="dxa"/>
          </w:tcPr>
          <w:p w:rsidR="00C13AFA" w:rsidRPr="00A8162C" w:rsidRDefault="00C13AFA" w:rsidP="00E975ED">
            <w:pPr>
              <w:rPr>
                <w:rFonts w:ascii="Times New Roman" w:hAnsi="Times New Roman" w:cs="Times New Roman"/>
              </w:rPr>
            </w:pPr>
            <w:r w:rsidRPr="00A816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Pr="0061442C" w:rsidRDefault="00C13AFA" w:rsidP="00E975ED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3AFA" w:rsidRDefault="00C13AFA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1.Важнейшая единица языка.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Наименьшая значимая часть слова.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3.Средство передачи мыслей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знаний.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4.Тип текста, в котором основная мысль доказывается с помощью различных аргументов.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5.Раздел науки о языке, изучающий словосочетание и предложение.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6.Значимая часть слова, стоящая после корня и служащая для образования слов.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7.Значимая часть слова, стоящая перед корнем и служащая для образования слов.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получилось ключевое слово?  (Лексика. Запись в тетради даты и темы).</w:t>
      </w:r>
    </w:p>
    <w:p w:rsidR="00C13AFA" w:rsidRDefault="00C13AFA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Мост опустился, но ворота закрыты. Еще одно задание детективам.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083">
        <w:rPr>
          <w:rFonts w:ascii="Times New Roman" w:hAnsi="Times New Roman" w:cs="Times New Roman"/>
          <w:b/>
          <w:sz w:val="28"/>
          <w:szCs w:val="28"/>
        </w:rPr>
        <w:t>Первая группа</w:t>
      </w:r>
      <w:r>
        <w:rPr>
          <w:rFonts w:ascii="Times New Roman" w:hAnsi="Times New Roman" w:cs="Times New Roman"/>
          <w:sz w:val="28"/>
          <w:szCs w:val="28"/>
        </w:rPr>
        <w:t xml:space="preserve"> – дать понятие  слова лексика.</w:t>
      </w:r>
    </w:p>
    <w:p w:rsidR="0000628B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083">
        <w:rPr>
          <w:rFonts w:ascii="Times New Roman" w:hAnsi="Times New Roman" w:cs="Times New Roman"/>
          <w:b/>
          <w:sz w:val="28"/>
          <w:szCs w:val="28"/>
        </w:rPr>
        <w:t>Вторая группа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628B">
        <w:rPr>
          <w:rFonts w:ascii="Times New Roman" w:hAnsi="Times New Roman" w:cs="Times New Roman"/>
          <w:sz w:val="28"/>
          <w:szCs w:val="28"/>
        </w:rPr>
        <w:t xml:space="preserve"> лексикология.</w:t>
      </w:r>
    </w:p>
    <w:p w:rsidR="00DD6EB8" w:rsidRDefault="0000628B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083">
        <w:rPr>
          <w:rFonts w:ascii="Times New Roman" w:hAnsi="Times New Roman" w:cs="Times New Roman"/>
          <w:b/>
          <w:sz w:val="28"/>
          <w:szCs w:val="28"/>
        </w:rPr>
        <w:t>Третья группа</w:t>
      </w:r>
      <w:r>
        <w:rPr>
          <w:rFonts w:ascii="Times New Roman" w:hAnsi="Times New Roman" w:cs="Times New Roman"/>
          <w:sz w:val="28"/>
          <w:szCs w:val="28"/>
        </w:rPr>
        <w:t xml:space="preserve"> – лексикон.</w:t>
      </w:r>
      <w:r w:rsidR="00DD6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28B" w:rsidRDefault="0000628B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открылись</w:t>
      </w:r>
      <w:r w:rsidR="00614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в замках. Ваша задача – выполнять задания и внимательно слушать каждую  группу, так как она будет называть имена узников, а вы должны их записать рядом с рисунком. </w:t>
      </w:r>
    </w:p>
    <w:p w:rsidR="008C6151" w:rsidRDefault="008C6151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28B" w:rsidRPr="008C6151" w:rsidRDefault="0000628B" w:rsidP="0000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5212"/>
        <w:gridCol w:w="5218"/>
      </w:tblGrid>
      <w:tr w:rsidR="0000628B" w:rsidTr="00C158CD">
        <w:tc>
          <w:tcPr>
            <w:tcW w:w="5411" w:type="dxa"/>
          </w:tcPr>
          <w:p w:rsidR="0000628B" w:rsidRPr="008C6151" w:rsidRDefault="0000628B" w:rsidP="0000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0628B" w:rsidRDefault="0000628B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1.Ветерок спросил, пролетая:</w:t>
            </w:r>
          </w:p>
          <w:p w:rsidR="0000628B" w:rsidRDefault="0000628B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Отчего 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рожь , золотая?</w:t>
            </w:r>
          </w:p>
          <w:p w:rsidR="0000628B" w:rsidRDefault="0000628B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ответ колоски шелестят:</w:t>
            </w:r>
          </w:p>
          <w:p w:rsidR="0000628B" w:rsidRDefault="0000628B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Золотые руки растят.</w:t>
            </w:r>
          </w:p>
          <w:p w:rsidR="0000628B" w:rsidRPr="0061442C" w:rsidRDefault="0000628B" w:rsidP="00E97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называется это явление в русском языке?</w:t>
            </w:r>
          </w:p>
          <w:p w:rsidR="00704083" w:rsidRPr="00704083" w:rsidRDefault="00704083" w:rsidP="00E975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01C5" w:rsidRPr="0061442C" w:rsidRDefault="003501C5" w:rsidP="00E97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Объяснить лексическое значение словосочетаний: </w:t>
            </w:r>
          </w:p>
          <w:p w:rsidR="003501C5" w:rsidRDefault="003501C5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ледяная глыба – ледяной взгляд</w:t>
            </w:r>
          </w:p>
          <w:p w:rsidR="003501C5" w:rsidRDefault="003501C5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– олимпийское спокойствие</w:t>
            </w:r>
          </w:p>
          <w:p w:rsidR="003501C5" w:rsidRPr="0000628B" w:rsidRDefault="003501C5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медвежья лапа – медвежья услуга</w:t>
            </w:r>
          </w:p>
        </w:tc>
        <w:tc>
          <w:tcPr>
            <w:tcW w:w="5411" w:type="dxa"/>
          </w:tcPr>
          <w:p w:rsidR="0000628B" w:rsidRPr="008C6151" w:rsidRDefault="0000628B" w:rsidP="0000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0628B" w:rsidRDefault="0000628B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толковом словаре учебника на стр. 175 найти однозначное и многозначное слово. Дать определение этих понятий</w:t>
            </w:r>
            <w:r w:rsidRPr="0070408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1C5" w:rsidRPr="0061442C" w:rsidRDefault="003501C5" w:rsidP="00006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Ответить на вопросы: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1.Какой иглой не сошьешь платье?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2.Из какого полотна нельзя сшить рубаху?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 каких полях не пашут и не сеют?</w:t>
            </w:r>
          </w:p>
        </w:tc>
        <w:tc>
          <w:tcPr>
            <w:tcW w:w="5411" w:type="dxa"/>
          </w:tcPr>
          <w:p w:rsidR="0000628B" w:rsidRPr="008C6151" w:rsidRDefault="0000628B" w:rsidP="00006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00628B" w:rsidRPr="003501C5" w:rsidRDefault="0000628B" w:rsidP="000062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01C5">
              <w:rPr>
                <w:rFonts w:ascii="Times New Roman" w:hAnsi="Times New Roman" w:cs="Times New Roman"/>
                <w:sz w:val="28"/>
                <w:szCs w:val="28"/>
              </w:rPr>
              <w:t xml:space="preserve">Купец в своей </w:t>
            </w:r>
            <w:r w:rsidR="003501C5" w:rsidRPr="003501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лавке </w:t>
            </w:r>
          </w:p>
          <w:p w:rsidR="003501C5" w:rsidRP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Сидел на деревянной </w:t>
            </w:r>
            <w:r w:rsidRPr="003501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лавке.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2.Он купил ириску,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Решил её </w:t>
            </w:r>
            <w:r w:rsidRPr="003501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Но как не съесть ириску,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Когда ириска </w:t>
            </w:r>
            <w:r w:rsidRPr="003501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1C5" w:rsidRDefault="003501C5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1C5" w:rsidRPr="0061442C" w:rsidRDefault="003501C5" w:rsidP="00006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Какой раздел лексики отражен в подчеркнутых словах?</w:t>
            </w:r>
          </w:p>
          <w:p w:rsidR="00704083" w:rsidRPr="00704083" w:rsidRDefault="00704083" w:rsidP="000062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01C5" w:rsidRPr="0061442C" w:rsidRDefault="003501C5" w:rsidP="00006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Будут ли омонимами слова «стекла»</w:t>
            </w:r>
            <w:r w:rsidR="00C158CD"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C158CD" w:rsidRDefault="00E8230D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58CD">
              <w:rPr>
                <w:rFonts w:ascii="Times New Roman" w:hAnsi="Times New Roman" w:cs="Times New Roman"/>
                <w:sz w:val="28"/>
                <w:szCs w:val="28"/>
              </w:rPr>
              <w:t>Капля егоза летела с круч,</w:t>
            </w:r>
          </w:p>
          <w:p w:rsidR="00C158CD" w:rsidRDefault="00E8230D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58CD">
              <w:rPr>
                <w:rFonts w:ascii="Times New Roman" w:hAnsi="Times New Roman" w:cs="Times New Roman"/>
                <w:sz w:val="28"/>
                <w:szCs w:val="28"/>
              </w:rPr>
              <w:t>Закрыв глаза.</w:t>
            </w:r>
          </w:p>
          <w:p w:rsidR="00C158CD" w:rsidRDefault="00E8230D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58CD">
              <w:rPr>
                <w:rFonts w:ascii="Times New Roman" w:hAnsi="Times New Roman" w:cs="Times New Roman"/>
                <w:sz w:val="28"/>
                <w:szCs w:val="28"/>
              </w:rPr>
              <w:t>Скользнув с небесного стекла,</w:t>
            </w:r>
          </w:p>
          <w:p w:rsidR="00C158CD" w:rsidRDefault="00E8230D" w:rsidP="0000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158CD">
              <w:rPr>
                <w:rFonts w:ascii="Times New Roman" w:hAnsi="Times New Roman" w:cs="Times New Roman"/>
                <w:sz w:val="28"/>
                <w:szCs w:val="28"/>
              </w:rPr>
              <w:t>В ладонь цветка она стекла.</w:t>
            </w:r>
          </w:p>
        </w:tc>
      </w:tr>
    </w:tbl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CD" w:rsidRDefault="00C158CD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CD" w:rsidRDefault="00C158CD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58CD" w:rsidRDefault="00176FD3" w:rsidP="00E975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время для выполнения. Каждая группа дает определение понятия и приводит примеры.</w:t>
      </w:r>
    </w:p>
    <w:p w:rsidR="008C6151" w:rsidRDefault="008C6151" w:rsidP="00176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151" w:rsidRDefault="008C6151" w:rsidP="00176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151" w:rsidRDefault="008C6151" w:rsidP="00176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8EA" w:rsidRDefault="008868EA" w:rsidP="00176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6FD3" w:rsidRDefault="00176FD3" w:rsidP="00176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8C6151" w:rsidRPr="008C6151" w:rsidRDefault="008C6151" w:rsidP="00176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3"/>
        <w:gridCol w:w="5221"/>
        <w:gridCol w:w="5222"/>
      </w:tblGrid>
      <w:tr w:rsidR="00176FD3" w:rsidTr="008C6151">
        <w:tc>
          <w:tcPr>
            <w:tcW w:w="5411" w:type="dxa"/>
          </w:tcPr>
          <w:p w:rsidR="00176FD3" w:rsidRPr="008C6151" w:rsidRDefault="00176FD3" w:rsidP="00176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176FD3" w:rsidRPr="0061442C" w:rsidRDefault="00176FD3" w:rsidP="00176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Прочитайте, правильно расставив ударения:</w:t>
            </w:r>
          </w:p>
          <w:p w:rsidR="00176FD3" w:rsidRDefault="00176FD3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что такое атлас?</w:t>
            </w:r>
          </w:p>
          <w:p w:rsidR="00176FD3" w:rsidRDefault="00176FD3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приносят в класс?</w:t>
            </w:r>
          </w:p>
          <w:p w:rsidR="00176FD3" w:rsidRDefault="00176FD3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прочитала </w:t>
            </w:r>
            <w:r w:rsidRPr="00176F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есть ведь и </w:t>
            </w:r>
            <w:r w:rsidRPr="00176F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FD3" w:rsidRDefault="00176FD3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FD3" w:rsidRPr="0061442C" w:rsidRDefault="00176FD3" w:rsidP="00176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Объясните лексическое значение подчеркнутых слов, расскажите правила.</w:t>
            </w:r>
          </w:p>
          <w:p w:rsidR="00176FD3" w:rsidRPr="00704083" w:rsidRDefault="00176FD3" w:rsidP="00176F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6FD3" w:rsidRPr="0061442C" w:rsidRDefault="00176FD3" w:rsidP="00176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Составить словосочетания так, чтобы было ясно лексическое значение слов:</w:t>
            </w:r>
          </w:p>
          <w:p w:rsidR="00176FD3" w:rsidRDefault="00176FD3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парúт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áрит</w:t>
            </w:r>
          </w:p>
          <w:p w:rsidR="00176FD3" w:rsidRDefault="00176FD3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селó – сéло</w:t>
            </w:r>
          </w:p>
          <w:p w:rsidR="00176FD3" w:rsidRDefault="00176FD3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</w:tcPr>
          <w:p w:rsidR="00176FD3" w:rsidRPr="008C6151" w:rsidRDefault="00176FD3" w:rsidP="00176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176FD3" w:rsidRPr="0061442C" w:rsidRDefault="008C6151" w:rsidP="00176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называются эти слова: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пчел – рой яму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пила – пила чай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посуду – мой портфель.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51" w:rsidRPr="0061442C" w:rsidRDefault="008C6151" w:rsidP="00176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Составьте словосочетание со словами: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лечу – лечу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 – печь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– простой.</w:t>
            </w:r>
          </w:p>
        </w:tc>
        <w:tc>
          <w:tcPr>
            <w:tcW w:w="5411" w:type="dxa"/>
          </w:tcPr>
          <w:p w:rsidR="00176FD3" w:rsidRPr="008C6151" w:rsidRDefault="00176FD3" w:rsidP="00176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176FD3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1.Лет до ста расти</w:t>
            </w:r>
          </w:p>
          <w:p w:rsidR="008C6151" w:rsidRDefault="00E8230D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C6151">
              <w:rPr>
                <w:rFonts w:ascii="Times New Roman" w:hAnsi="Times New Roman" w:cs="Times New Roman"/>
                <w:sz w:val="28"/>
                <w:szCs w:val="28"/>
              </w:rPr>
              <w:t>Нам без старости.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 за мной ступайте,</w:t>
            </w:r>
          </w:p>
          <w:p w:rsidR="008C6151" w:rsidRDefault="00E8230D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C6151">
              <w:rPr>
                <w:rFonts w:ascii="Times New Roman" w:hAnsi="Times New Roman" w:cs="Times New Roman"/>
                <w:sz w:val="28"/>
                <w:szCs w:val="28"/>
              </w:rPr>
              <w:t xml:space="preserve">Будет вам по калачу. </w:t>
            </w:r>
          </w:p>
          <w:p w:rsidR="008C6151" w:rsidRDefault="00E8230D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6151">
              <w:rPr>
                <w:rFonts w:ascii="Times New Roman" w:hAnsi="Times New Roman" w:cs="Times New Roman"/>
                <w:sz w:val="28"/>
                <w:szCs w:val="28"/>
              </w:rPr>
              <w:t>Да смотрите ж, не болтайте,</w:t>
            </w:r>
          </w:p>
          <w:p w:rsidR="008C6151" w:rsidRDefault="00E8230D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6151">
              <w:rPr>
                <w:rFonts w:ascii="Times New Roman" w:hAnsi="Times New Roman" w:cs="Times New Roman"/>
                <w:sz w:val="28"/>
                <w:szCs w:val="28"/>
              </w:rPr>
              <w:t>А не то поколочу.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51" w:rsidRPr="0061442C" w:rsidRDefault="008C6151" w:rsidP="00176F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Составьте предложения или словосочетания со словами: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 – плод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Пруд- прут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Сидеть – седеть</w:t>
            </w:r>
          </w:p>
          <w:p w:rsidR="008C6151" w:rsidRDefault="008C6151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– луг.</w:t>
            </w:r>
          </w:p>
          <w:p w:rsidR="00D1315D" w:rsidRDefault="00D1315D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5D" w:rsidRDefault="00D1315D" w:rsidP="00176F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15D" w:rsidRDefault="00D1315D" w:rsidP="00D13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время для выполнения. Каждая группа дает определение понятия и приводит примеры.</w:t>
      </w:r>
    </w:p>
    <w:p w:rsidR="00D1315D" w:rsidRDefault="00D1315D" w:rsidP="00D1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4083" w:rsidRDefault="00704083" w:rsidP="00D1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15D" w:rsidRDefault="00D1315D" w:rsidP="00D13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51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76FD3" w:rsidRDefault="00176FD3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9"/>
        <w:gridCol w:w="5220"/>
        <w:gridCol w:w="5227"/>
      </w:tblGrid>
      <w:tr w:rsidR="00D1315D" w:rsidTr="00E8230D">
        <w:tc>
          <w:tcPr>
            <w:tcW w:w="5411" w:type="dxa"/>
          </w:tcPr>
          <w:p w:rsidR="00D1315D" w:rsidRPr="008C6151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1.Когда человек отдаётся лжи, его оставляют ум и талант.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2.Обман – орудие злых.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3.Сурово метелица выла</w:t>
            </w:r>
          </w:p>
          <w:p w:rsidR="00D1315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315D">
              <w:rPr>
                <w:rFonts w:ascii="Times New Roman" w:hAnsi="Times New Roman" w:cs="Times New Roman"/>
                <w:sz w:val="28"/>
                <w:szCs w:val="28"/>
              </w:rPr>
              <w:t>И снегом кидала в лицо.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4.Метель не унималась.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5.Вьюга снежная, пурга, </w:t>
            </w:r>
          </w:p>
          <w:p w:rsidR="00D1315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315D">
              <w:rPr>
                <w:rFonts w:ascii="Times New Roman" w:hAnsi="Times New Roman" w:cs="Times New Roman"/>
                <w:sz w:val="28"/>
                <w:szCs w:val="28"/>
              </w:rPr>
              <w:t>Взбей пушистые снега.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15D" w:rsidRPr="0061442C" w:rsidRDefault="00D1315D" w:rsidP="00E97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Найти синонимы, рассказать правила, подобрать синонимы к словам: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– 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блестеть-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отважный – 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</w:tcPr>
          <w:p w:rsidR="00D1315D" w:rsidRPr="008C6151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1.Любишь брать – люби и отдавать.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2.Глупый осудит, а умный рассудит.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3.Каково начало, таков и конец.</w:t>
            </w:r>
          </w:p>
          <w:p w:rsidR="00704083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4.Полный колос к земле клонится, пустой </w:t>
            </w:r>
            <w:r w:rsidR="00E823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небу тянется.</w:t>
            </w:r>
          </w:p>
          <w:p w:rsidR="00D1315D" w:rsidRDefault="00D1315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30D" w:rsidRPr="0061442C" w:rsidRDefault="00E8230D" w:rsidP="00E97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словаре антонимов найти 4 антонима.</w:t>
            </w:r>
          </w:p>
        </w:tc>
        <w:tc>
          <w:tcPr>
            <w:tcW w:w="5411" w:type="dxa"/>
          </w:tcPr>
          <w:p w:rsidR="00D1315D" w:rsidRPr="008C6151" w:rsidRDefault="00D1315D" w:rsidP="00D13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C6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D1315D" w:rsidRPr="0061442C" w:rsidRDefault="00E8230D" w:rsidP="00E97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называются эти слова, объясните их лексическое значение: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 – 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ланиты – 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перст –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пиит –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лицедей – 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брадобрей –</w:t>
            </w:r>
          </w:p>
          <w:p w:rsidR="00704083" w:rsidRDefault="00704083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30D" w:rsidRPr="0061442C" w:rsidRDefault="00E8230D" w:rsidP="00E975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4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называются эти слова: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мегабайт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сайт?</w:t>
            </w:r>
          </w:p>
          <w:p w:rsidR="00E8230D" w:rsidRDefault="00E8230D" w:rsidP="00E97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30D" w:rsidRDefault="00E8230D" w:rsidP="00E8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Дается время для выполнения. Каждая группа дает определение понятия и приводит примеры.</w:t>
      </w:r>
    </w:p>
    <w:p w:rsidR="00E8230D" w:rsidRDefault="00E8230D" w:rsidP="00E8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083" w:rsidRDefault="00704083" w:rsidP="00E8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30D" w:rsidRDefault="00E8230D" w:rsidP="00E8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итоги работы детективов. Показываем рисунки замков с освобожденными обитателями.</w:t>
      </w:r>
    </w:p>
    <w:p w:rsidR="00E8230D" w:rsidRDefault="008868EA" w:rsidP="00E8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Победила третья группа детективов, освободившая все 12 узников: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переносным значением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с прямым значением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однозначные слова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многозначные слова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омонимы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омографы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омоформы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омофоны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архаизмы</w:t>
      </w:r>
    </w:p>
    <w:p w:rsidR="008868EA" w:rsidRDefault="008868EA" w:rsidP="007040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неологизмы</w:t>
      </w:r>
      <w:r w:rsidR="00EF5F94">
        <w:rPr>
          <w:rFonts w:ascii="Times New Roman" w:hAnsi="Times New Roman" w:cs="Times New Roman"/>
          <w:sz w:val="28"/>
          <w:szCs w:val="28"/>
        </w:rPr>
        <w:t>.</w:t>
      </w:r>
    </w:p>
    <w:p w:rsidR="00EF5F94" w:rsidRDefault="00EF5F94" w:rsidP="00EF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вам нужно дописать тему урока. У нас уже записано слово «Лексика»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Освобождая обитателей замков, вы вспомнили все, что изучали по этой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тогда допишем тему урока? </w:t>
      </w:r>
    </w:p>
    <w:p w:rsidR="00EF5F94" w:rsidRDefault="00EF5F94" w:rsidP="00EF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Дописывают тему – «Повторение и обобщение».</w:t>
      </w:r>
    </w:p>
    <w:p w:rsidR="00EF5F94" w:rsidRDefault="00EF5F94" w:rsidP="00EF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лексическое значение слов, запишите правильно предложения: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Злой кабан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сидел на ветке.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Пароход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томился в клетке.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Соловей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точил клыки.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Дикобраз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давал гудки.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физику учила.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хвостик свой ловила.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шил штаны.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портняжка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ел блины.        </w:t>
      </w:r>
    </w:p>
    <w:p w:rsidR="00EF5F94" w:rsidRDefault="00EF5F94" w:rsidP="00EF5F9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F5F94" w:rsidRDefault="00EF5F94" w:rsidP="00EF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домашнее задание – упражнение  № 347.</w:t>
      </w:r>
    </w:p>
    <w:p w:rsidR="00EF5F94" w:rsidRDefault="00EF5F94" w:rsidP="00EF5F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самим оценить участие каждого детектива и подать оценки мне.</w:t>
      </w:r>
    </w:p>
    <w:p w:rsidR="008868EA" w:rsidRDefault="008868EA" w:rsidP="00E8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EA" w:rsidRDefault="008868EA" w:rsidP="00E8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68EA" w:rsidRDefault="008868EA" w:rsidP="00E8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30D" w:rsidRDefault="00E8230D" w:rsidP="00E8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FD3" w:rsidRDefault="00176FD3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FD3" w:rsidRDefault="00176FD3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B8" w:rsidRPr="00E975ED" w:rsidRDefault="00DD6EB8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B2F" w:rsidRPr="00E975ED" w:rsidRDefault="00633B2F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B2F" w:rsidRPr="00E975ED" w:rsidRDefault="00633B2F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B2F" w:rsidRPr="00E975ED" w:rsidRDefault="00633B2F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B2F" w:rsidRPr="00E975ED" w:rsidRDefault="00633B2F" w:rsidP="00E975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Default="00633B2F">
      <w:pPr>
        <w:rPr>
          <w:rFonts w:ascii="Times New Roman" w:hAnsi="Times New Roman" w:cs="Times New Roman"/>
          <w:sz w:val="24"/>
          <w:szCs w:val="24"/>
        </w:rPr>
      </w:pPr>
    </w:p>
    <w:p w:rsidR="00633B2F" w:rsidRPr="00633B2F" w:rsidRDefault="00633B2F">
      <w:pPr>
        <w:rPr>
          <w:rFonts w:ascii="Times New Roman" w:hAnsi="Times New Roman" w:cs="Times New Roman"/>
          <w:sz w:val="24"/>
          <w:szCs w:val="24"/>
        </w:rPr>
      </w:pPr>
    </w:p>
    <w:sectPr w:rsidR="00633B2F" w:rsidRPr="00633B2F" w:rsidSect="00704083">
      <w:pgSz w:w="16838" w:h="11906" w:orient="landscape"/>
      <w:pgMar w:top="284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182"/>
    <w:multiLevelType w:val="hybridMultilevel"/>
    <w:tmpl w:val="9E4EBD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F6D8F"/>
    <w:multiLevelType w:val="hybridMultilevel"/>
    <w:tmpl w:val="BAE2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06F4"/>
    <w:multiLevelType w:val="hybridMultilevel"/>
    <w:tmpl w:val="EEEC8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390009"/>
    <w:multiLevelType w:val="hybridMultilevel"/>
    <w:tmpl w:val="F482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835AE"/>
    <w:multiLevelType w:val="hybridMultilevel"/>
    <w:tmpl w:val="FFE4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20811"/>
    <w:multiLevelType w:val="hybridMultilevel"/>
    <w:tmpl w:val="31C6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B2F"/>
    <w:rsid w:val="0000628B"/>
    <w:rsid w:val="00176FD3"/>
    <w:rsid w:val="001C3FD6"/>
    <w:rsid w:val="001F1B9A"/>
    <w:rsid w:val="003501C5"/>
    <w:rsid w:val="003E39B2"/>
    <w:rsid w:val="0061442C"/>
    <w:rsid w:val="00633B2F"/>
    <w:rsid w:val="00704083"/>
    <w:rsid w:val="008868EA"/>
    <w:rsid w:val="008C6151"/>
    <w:rsid w:val="00A8162C"/>
    <w:rsid w:val="00B7767A"/>
    <w:rsid w:val="00BE7B35"/>
    <w:rsid w:val="00C13AFA"/>
    <w:rsid w:val="00C158CD"/>
    <w:rsid w:val="00C31BAF"/>
    <w:rsid w:val="00CE5B87"/>
    <w:rsid w:val="00D1315D"/>
    <w:rsid w:val="00DD6EB8"/>
    <w:rsid w:val="00E8230D"/>
    <w:rsid w:val="00E975ED"/>
    <w:rsid w:val="00E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25</dc:creator>
  <cp:keywords/>
  <dc:description/>
  <cp:lastModifiedBy>Kab 25</cp:lastModifiedBy>
  <cp:revision>6</cp:revision>
  <dcterms:created xsi:type="dcterms:W3CDTF">2015-02-18T04:18:00Z</dcterms:created>
  <dcterms:modified xsi:type="dcterms:W3CDTF">2015-02-19T02:39:00Z</dcterms:modified>
</cp:coreProperties>
</file>