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9" w:rsidRDefault="00420339" w:rsidP="00420339">
      <w:pPr>
        <w:rPr>
          <w:sz w:val="28"/>
          <w:szCs w:val="28"/>
        </w:rPr>
      </w:pPr>
    </w:p>
    <w:p w:rsidR="006D197A" w:rsidRPr="006D197A" w:rsidRDefault="006D197A" w:rsidP="006D197A">
      <w:pPr>
        <w:spacing w:line="240" w:lineRule="atLeast"/>
        <w:jc w:val="center"/>
        <w:rPr>
          <w:sz w:val="32"/>
          <w:szCs w:val="32"/>
        </w:rPr>
      </w:pPr>
      <w:r w:rsidRPr="006D197A">
        <w:rPr>
          <w:sz w:val="32"/>
          <w:szCs w:val="32"/>
        </w:rPr>
        <w:t>Муниципальное  бюджетное общеобразовательное учреждение</w:t>
      </w:r>
    </w:p>
    <w:p w:rsidR="006D197A" w:rsidRPr="006D197A" w:rsidRDefault="006D197A" w:rsidP="006D197A">
      <w:pPr>
        <w:spacing w:line="240" w:lineRule="atLeast"/>
        <w:jc w:val="center"/>
        <w:rPr>
          <w:sz w:val="32"/>
          <w:szCs w:val="32"/>
        </w:rPr>
      </w:pPr>
      <w:r w:rsidRPr="006D197A">
        <w:rPr>
          <w:sz w:val="32"/>
          <w:szCs w:val="32"/>
        </w:rPr>
        <w:t>«Средняя общеобразовательная школа № 19  с углубленным изучением отдельных предметов»</w:t>
      </w:r>
    </w:p>
    <w:p w:rsidR="006D197A" w:rsidRPr="006D197A" w:rsidRDefault="006D197A" w:rsidP="006D197A">
      <w:pPr>
        <w:jc w:val="center"/>
        <w:rPr>
          <w:b/>
          <w:sz w:val="32"/>
          <w:szCs w:val="32"/>
        </w:rPr>
      </w:pPr>
    </w:p>
    <w:p w:rsidR="00420339" w:rsidRPr="00AF4D1E" w:rsidRDefault="006D197A" w:rsidP="00420339">
      <w:pPr>
        <w:jc w:val="center"/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 </w:t>
      </w:r>
    </w:p>
    <w:p w:rsidR="006D197A" w:rsidRDefault="006D197A" w:rsidP="00420339">
      <w:pPr>
        <w:jc w:val="center"/>
        <w:rPr>
          <w:sz w:val="32"/>
          <w:szCs w:val="32"/>
        </w:rPr>
      </w:pPr>
    </w:p>
    <w:p w:rsidR="006D197A" w:rsidRDefault="006D197A" w:rsidP="00420339">
      <w:pPr>
        <w:jc w:val="center"/>
        <w:rPr>
          <w:sz w:val="32"/>
          <w:szCs w:val="32"/>
        </w:rPr>
      </w:pPr>
    </w:p>
    <w:p w:rsidR="006D197A" w:rsidRDefault="006D197A" w:rsidP="00420339">
      <w:pPr>
        <w:jc w:val="center"/>
        <w:rPr>
          <w:sz w:val="32"/>
          <w:szCs w:val="32"/>
        </w:rPr>
      </w:pPr>
    </w:p>
    <w:p w:rsidR="006D197A" w:rsidRDefault="006D197A" w:rsidP="00420339">
      <w:pPr>
        <w:jc w:val="center"/>
        <w:rPr>
          <w:sz w:val="32"/>
          <w:szCs w:val="32"/>
        </w:rPr>
      </w:pPr>
    </w:p>
    <w:p w:rsidR="006D197A" w:rsidRDefault="006D197A" w:rsidP="00420339">
      <w:pPr>
        <w:jc w:val="center"/>
        <w:rPr>
          <w:sz w:val="32"/>
          <w:szCs w:val="32"/>
        </w:rPr>
      </w:pPr>
    </w:p>
    <w:p w:rsidR="00420339" w:rsidRPr="00AF4D1E" w:rsidRDefault="00420339" w:rsidP="006D197A">
      <w:pPr>
        <w:jc w:val="center"/>
        <w:rPr>
          <w:b/>
          <w:sz w:val="32"/>
          <w:szCs w:val="32"/>
        </w:rPr>
      </w:pPr>
      <w:r w:rsidRPr="00AF4D1E">
        <w:rPr>
          <w:sz w:val="32"/>
          <w:szCs w:val="32"/>
        </w:rPr>
        <w:t xml:space="preserve">Спортивные игры: волейбол </w:t>
      </w:r>
      <w:r>
        <w:rPr>
          <w:sz w:val="32"/>
          <w:szCs w:val="32"/>
        </w:rPr>
        <w:t>6</w:t>
      </w:r>
      <w:r w:rsidRPr="00AF4D1E">
        <w:rPr>
          <w:sz w:val="32"/>
          <w:szCs w:val="32"/>
        </w:rPr>
        <w:t xml:space="preserve"> класс.</w:t>
      </w:r>
    </w:p>
    <w:p w:rsidR="00420339" w:rsidRPr="00AF4D1E" w:rsidRDefault="00420339" w:rsidP="00420339">
      <w:pPr>
        <w:jc w:val="center"/>
        <w:rPr>
          <w:b/>
          <w:sz w:val="32"/>
          <w:szCs w:val="32"/>
        </w:rPr>
      </w:pPr>
    </w:p>
    <w:p w:rsidR="00420339" w:rsidRPr="00AF4D1E" w:rsidRDefault="00420339" w:rsidP="00420339">
      <w:pPr>
        <w:jc w:val="center"/>
        <w:rPr>
          <w:sz w:val="32"/>
          <w:szCs w:val="32"/>
        </w:rPr>
      </w:pPr>
      <w:r w:rsidRPr="00AF4D1E">
        <w:rPr>
          <w:sz w:val="32"/>
          <w:szCs w:val="32"/>
        </w:rPr>
        <w:t xml:space="preserve">(технологическая  карта урока) </w:t>
      </w:r>
    </w:p>
    <w:p w:rsidR="00420339" w:rsidRPr="00AF4D1E" w:rsidRDefault="00420339" w:rsidP="00420339">
      <w:pPr>
        <w:rPr>
          <w:b/>
          <w:sz w:val="28"/>
          <w:szCs w:val="28"/>
        </w:rPr>
      </w:pPr>
    </w:p>
    <w:p w:rsidR="00420339" w:rsidRPr="00AF4D1E" w:rsidRDefault="00420339" w:rsidP="00420339">
      <w:pPr>
        <w:ind w:left="5245"/>
        <w:rPr>
          <w:b/>
          <w:sz w:val="28"/>
          <w:szCs w:val="28"/>
        </w:rPr>
      </w:pPr>
    </w:p>
    <w:p w:rsidR="00420339" w:rsidRPr="00AF4D1E" w:rsidRDefault="00C676F1" w:rsidP="006D197A">
      <w:pPr>
        <w:ind w:left="77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420339" w:rsidRPr="00AF4D1E">
        <w:rPr>
          <w:b/>
          <w:sz w:val="28"/>
          <w:szCs w:val="28"/>
        </w:rPr>
        <w:t>:</w:t>
      </w:r>
    </w:p>
    <w:p w:rsidR="00420339" w:rsidRPr="00AF4D1E" w:rsidRDefault="00420339" w:rsidP="006D197A">
      <w:pPr>
        <w:ind w:left="7788"/>
        <w:jc w:val="both"/>
        <w:rPr>
          <w:sz w:val="28"/>
          <w:szCs w:val="28"/>
        </w:rPr>
      </w:pPr>
      <w:r w:rsidRPr="00AF4D1E">
        <w:rPr>
          <w:sz w:val="28"/>
          <w:szCs w:val="28"/>
        </w:rPr>
        <w:t>Власенко Елена Леонидовна</w:t>
      </w:r>
    </w:p>
    <w:p w:rsidR="00420339" w:rsidRPr="00AF4D1E" w:rsidRDefault="00420339" w:rsidP="006D197A">
      <w:pPr>
        <w:ind w:left="7788"/>
        <w:jc w:val="both"/>
        <w:rPr>
          <w:sz w:val="28"/>
          <w:szCs w:val="28"/>
        </w:rPr>
      </w:pPr>
      <w:r w:rsidRPr="00AF4D1E">
        <w:rPr>
          <w:sz w:val="28"/>
          <w:szCs w:val="28"/>
        </w:rPr>
        <w:t xml:space="preserve">учитель физической культуры МБОУ «СОШ  №19 </w:t>
      </w:r>
    </w:p>
    <w:p w:rsidR="00420339" w:rsidRPr="00AF4D1E" w:rsidRDefault="00420339" w:rsidP="006D197A">
      <w:pPr>
        <w:ind w:left="7788"/>
        <w:jc w:val="both"/>
        <w:rPr>
          <w:sz w:val="28"/>
          <w:szCs w:val="28"/>
        </w:rPr>
      </w:pPr>
      <w:r w:rsidRPr="00AF4D1E">
        <w:rPr>
          <w:sz w:val="28"/>
          <w:szCs w:val="28"/>
        </w:rPr>
        <w:t>с углубленным изучением отдельных предметов».</w:t>
      </w:r>
    </w:p>
    <w:p w:rsidR="00420339" w:rsidRPr="00AF4D1E" w:rsidRDefault="00420339" w:rsidP="006D197A">
      <w:pPr>
        <w:ind w:left="7788"/>
        <w:jc w:val="both"/>
        <w:rPr>
          <w:sz w:val="28"/>
          <w:szCs w:val="28"/>
        </w:rPr>
      </w:pPr>
      <w:r w:rsidRPr="00AF4D1E">
        <w:rPr>
          <w:sz w:val="28"/>
          <w:szCs w:val="28"/>
        </w:rPr>
        <w:t>Междуреченский городской округ</w:t>
      </w:r>
    </w:p>
    <w:p w:rsidR="00420339" w:rsidRPr="00AF4D1E" w:rsidRDefault="00420339" w:rsidP="00420339">
      <w:pPr>
        <w:ind w:left="2543"/>
        <w:rPr>
          <w:sz w:val="28"/>
          <w:szCs w:val="28"/>
        </w:rPr>
      </w:pPr>
    </w:p>
    <w:p w:rsidR="00420339" w:rsidRPr="00AF4D1E" w:rsidRDefault="00420339" w:rsidP="00420339">
      <w:pPr>
        <w:ind w:left="419"/>
        <w:rPr>
          <w:sz w:val="28"/>
          <w:szCs w:val="28"/>
        </w:rPr>
      </w:pPr>
    </w:p>
    <w:p w:rsidR="00420339" w:rsidRPr="00AF4D1E" w:rsidRDefault="00420339" w:rsidP="00420339">
      <w:pPr>
        <w:rPr>
          <w:sz w:val="28"/>
          <w:szCs w:val="28"/>
        </w:rPr>
      </w:pPr>
    </w:p>
    <w:p w:rsidR="00420339" w:rsidRPr="00AF4D1E" w:rsidRDefault="00420339" w:rsidP="00420339">
      <w:pPr>
        <w:rPr>
          <w:sz w:val="28"/>
          <w:szCs w:val="28"/>
        </w:rPr>
      </w:pPr>
    </w:p>
    <w:p w:rsidR="00420339" w:rsidRPr="00390EAE" w:rsidRDefault="008B7492" w:rsidP="0042033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Междуреченск</w:t>
      </w:r>
      <w:bookmarkStart w:id="0" w:name="_GoBack"/>
      <w:bookmarkEnd w:id="0"/>
      <w:r w:rsidR="00420339" w:rsidRPr="00AF4D1E">
        <w:rPr>
          <w:sz w:val="28"/>
          <w:szCs w:val="28"/>
        </w:rPr>
        <w:t xml:space="preserve"> 201</w:t>
      </w:r>
      <w:r w:rsidR="00E55107">
        <w:rPr>
          <w:sz w:val="28"/>
          <w:szCs w:val="28"/>
        </w:rPr>
        <w:t>6</w:t>
      </w:r>
    </w:p>
    <w:p w:rsidR="00420339" w:rsidRDefault="00420339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C676F1" w:rsidRDefault="00C676F1" w:rsidP="00420339">
      <w:pPr>
        <w:jc w:val="center"/>
        <w:rPr>
          <w:sz w:val="28"/>
          <w:szCs w:val="28"/>
        </w:rPr>
      </w:pPr>
    </w:p>
    <w:p w:rsidR="007F3CDE" w:rsidRPr="005900B1" w:rsidRDefault="00D661C7" w:rsidP="00A26D8E">
      <w:pPr>
        <w:jc w:val="center"/>
        <w:rPr>
          <w:sz w:val="32"/>
          <w:szCs w:val="32"/>
        </w:rPr>
      </w:pPr>
      <w:r w:rsidRPr="005900B1">
        <w:rPr>
          <w:b/>
          <w:sz w:val="32"/>
          <w:szCs w:val="32"/>
        </w:rPr>
        <w:t>Технологическая карта</w:t>
      </w:r>
      <w:r w:rsidR="00D20A7D" w:rsidRPr="005900B1">
        <w:rPr>
          <w:b/>
          <w:sz w:val="32"/>
          <w:szCs w:val="32"/>
        </w:rPr>
        <w:t xml:space="preserve"> по физической культуре</w:t>
      </w:r>
      <w:r w:rsidRPr="005900B1">
        <w:rPr>
          <w:b/>
          <w:sz w:val="32"/>
          <w:szCs w:val="32"/>
        </w:rPr>
        <w:t xml:space="preserve"> для</w:t>
      </w:r>
      <w:r w:rsidR="00976356" w:rsidRPr="005900B1">
        <w:rPr>
          <w:b/>
          <w:sz w:val="32"/>
          <w:szCs w:val="32"/>
        </w:rPr>
        <w:t xml:space="preserve"> </w:t>
      </w:r>
      <w:r w:rsidR="00991F49" w:rsidRPr="005900B1">
        <w:rPr>
          <w:b/>
          <w:sz w:val="32"/>
          <w:szCs w:val="32"/>
        </w:rPr>
        <w:t>6</w:t>
      </w:r>
      <w:r w:rsidRPr="005900B1">
        <w:rPr>
          <w:b/>
          <w:sz w:val="32"/>
          <w:szCs w:val="32"/>
        </w:rPr>
        <w:t xml:space="preserve"> класса (по ФГОС</w:t>
      </w:r>
      <w:r w:rsidRPr="005900B1">
        <w:rPr>
          <w:sz w:val="32"/>
          <w:szCs w:val="32"/>
        </w:rPr>
        <w:t>)</w:t>
      </w:r>
    </w:p>
    <w:p w:rsidR="00E22D48" w:rsidRPr="005900B1" w:rsidRDefault="00E22D48" w:rsidP="00D661C7">
      <w:pPr>
        <w:rPr>
          <w:b/>
          <w:sz w:val="32"/>
          <w:szCs w:val="32"/>
          <w:u w:val="single"/>
        </w:rPr>
      </w:pPr>
    </w:p>
    <w:p w:rsidR="00D661C7" w:rsidRPr="005900B1" w:rsidRDefault="00D661C7" w:rsidP="00D661C7">
      <w:pPr>
        <w:rPr>
          <w:sz w:val="32"/>
          <w:szCs w:val="32"/>
        </w:rPr>
      </w:pPr>
      <w:r w:rsidRPr="005900B1">
        <w:rPr>
          <w:b/>
          <w:sz w:val="32"/>
          <w:szCs w:val="32"/>
          <w:u w:val="single"/>
        </w:rPr>
        <w:t>Раздел</w:t>
      </w:r>
      <w:r w:rsidRPr="005900B1">
        <w:rPr>
          <w:sz w:val="32"/>
          <w:szCs w:val="32"/>
        </w:rPr>
        <w:t xml:space="preserve">: </w:t>
      </w:r>
      <w:r w:rsidR="00784292">
        <w:rPr>
          <w:color w:val="FF0000"/>
          <w:sz w:val="32"/>
          <w:szCs w:val="32"/>
        </w:rPr>
        <w:t xml:space="preserve"> </w:t>
      </w:r>
      <w:r w:rsidR="00784292" w:rsidRPr="00784292">
        <w:rPr>
          <w:sz w:val="32"/>
          <w:szCs w:val="32"/>
        </w:rPr>
        <w:t>Спортивные игры -</w:t>
      </w:r>
      <w:r w:rsidR="00784292">
        <w:rPr>
          <w:color w:val="FF0000"/>
          <w:sz w:val="32"/>
          <w:szCs w:val="32"/>
        </w:rPr>
        <w:t xml:space="preserve"> </w:t>
      </w:r>
      <w:r w:rsidR="00C676F1">
        <w:rPr>
          <w:color w:val="FF0000"/>
          <w:sz w:val="32"/>
          <w:szCs w:val="32"/>
        </w:rPr>
        <w:t xml:space="preserve"> </w:t>
      </w:r>
      <w:r w:rsidRPr="005900B1">
        <w:rPr>
          <w:sz w:val="32"/>
          <w:szCs w:val="32"/>
        </w:rPr>
        <w:t>волейбол.</w:t>
      </w:r>
    </w:p>
    <w:p w:rsidR="00E22D48" w:rsidRPr="005900B1" w:rsidRDefault="00E22D48" w:rsidP="00D661C7">
      <w:pPr>
        <w:rPr>
          <w:b/>
          <w:sz w:val="32"/>
          <w:szCs w:val="32"/>
          <w:u w:val="single"/>
        </w:rPr>
      </w:pPr>
    </w:p>
    <w:p w:rsidR="00D661C7" w:rsidRPr="005900B1" w:rsidRDefault="00D661C7" w:rsidP="00D661C7">
      <w:pPr>
        <w:rPr>
          <w:sz w:val="32"/>
          <w:szCs w:val="32"/>
        </w:rPr>
      </w:pPr>
      <w:r w:rsidRPr="005900B1">
        <w:rPr>
          <w:b/>
          <w:sz w:val="32"/>
          <w:szCs w:val="32"/>
          <w:u w:val="single"/>
        </w:rPr>
        <w:t>Тип урока</w:t>
      </w:r>
      <w:r w:rsidRPr="005900B1">
        <w:rPr>
          <w:sz w:val="32"/>
          <w:szCs w:val="32"/>
        </w:rPr>
        <w:t>:</w:t>
      </w:r>
      <w:r w:rsidR="00976356" w:rsidRPr="005900B1">
        <w:rPr>
          <w:sz w:val="32"/>
          <w:szCs w:val="32"/>
        </w:rPr>
        <w:t xml:space="preserve"> Образовательно-обучающий</w:t>
      </w:r>
      <w:r w:rsidR="00C335E5" w:rsidRPr="005900B1">
        <w:rPr>
          <w:sz w:val="32"/>
          <w:szCs w:val="32"/>
        </w:rPr>
        <w:t>.</w:t>
      </w:r>
    </w:p>
    <w:p w:rsidR="00E22D48" w:rsidRPr="005900B1" w:rsidRDefault="00E22D48" w:rsidP="00D661C7">
      <w:pPr>
        <w:rPr>
          <w:b/>
          <w:sz w:val="32"/>
          <w:szCs w:val="32"/>
          <w:u w:val="single"/>
        </w:rPr>
      </w:pPr>
    </w:p>
    <w:p w:rsidR="00D661C7" w:rsidRPr="005900B1" w:rsidRDefault="00D661C7" w:rsidP="00D661C7">
      <w:pPr>
        <w:rPr>
          <w:sz w:val="32"/>
          <w:szCs w:val="32"/>
        </w:rPr>
      </w:pPr>
      <w:r w:rsidRPr="005900B1">
        <w:rPr>
          <w:b/>
          <w:sz w:val="32"/>
          <w:szCs w:val="32"/>
          <w:u w:val="single"/>
        </w:rPr>
        <w:t>Цель урока</w:t>
      </w:r>
      <w:r w:rsidR="00976356" w:rsidRPr="005900B1">
        <w:rPr>
          <w:sz w:val="32"/>
          <w:szCs w:val="32"/>
        </w:rPr>
        <w:t xml:space="preserve">: </w:t>
      </w:r>
      <w:r w:rsidR="00976356" w:rsidRPr="00784292">
        <w:rPr>
          <w:sz w:val="32"/>
          <w:szCs w:val="32"/>
        </w:rPr>
        <w:t>Обуч</w:t>
      </w:r>
      <w:r w:rsidR="00784292">
        <w:rPr>
          <w:sz w:val="32"/>
          <w:szCs w:val="32"/>
        </w:rPr>
        <w:t>ение</w:t>
      </w:r>
      <w:r w:rsidRPr="005900B1">
        <w:rPr>
          <w:sz w:val="32"/>
          <w:szCs w:val="32"/>
        </w:rPr>
        <w:t xml:space="preserve"> </w:t>
      </w:r>
      <w:r w:rsidR="00EC3488">
        <w:rPr>
          <w:color w:val="FF0000"/>
          <w:sz w:val="32"/>
          <w:szCs w:val="32"/>
        </w:rPr>
        <w:t xml:space="preserve"> </w:t>
      </w:r>
      <w:r w:rsidRPr="005900B1">
        <w:rPr>
          <w:sz w:val="32"/>
          <w:szCs w:val="32"/>
        </w:rPr>
        <w:t>знания</w:t>
      </w:r>
      <w:r w:rsidR="001D70DD" w:rsidRPr="005900B1">
        <w:rPr>
          <w:sz w:val="32"/>
          <w:szCs w:val="32"/>
        </w:rPr>
        <w:t>м</w:t>
      </w:r>
      <w:r w:rsidR="00C335E5" w:rsidRPr="005900B1">
        <w:rPr>
          <w:sz w:val="32"/>
          <w:szCs w:val="32"/>
        </w:rPr>
        <w:t>,</w:t>
      </w:r>
      <w:r w:rsidR="008B4FB2" w:rsidRPr="005900B1">
        <w:rPr>
          <w:sz w:val="32"/>
          <w:szCs w:val="32"/>
        </w:rPr>
        <w:t xml:space="preserve"> </w:t>
      </w:r>
      <w:r w:rsidR="001D70DD" w:rsidRPr="005900B1">
        <w:rPr>
          <w:sz w:val="32"/>
          <w:szCs w:val="32"/>
        </w:rPr>
        <w:t>умениям и навыкам</w:t>
      </w:r>
      <w:r w:rsidRPr="005900B1">
        <w:rPr>
          <w:sz w:val="32"/>
          <w:szCs w:val="32"/>
        </w:rPr>
        <w:t xml:space="preserve"> игры в волейбол.</w:t>
      </w:r>
    </w:p>
    <w:p w:rsidR="00E22D48" w:rsidRPr="005900B1" w:rsidRDefault="00E22D48" w:rsidP="00D661C7">
      <w:pPr>
        <w:rPr>
          <w:b/>
          <w:sz w:val="32"/>
          <w:szCs w:val="32"/>
          <w:u w:val="single"/>
        </w:rPr>
      </w:pPr>
    </w:p>
    <w:p w:rsidR="00E22D48" w:rsidRPr="005900B1" w:rsidRDefault="00D661C7" w:rsidP="00D661C7">
      <w:pPr>
        <w:rPr>
          <w:sz w:val="32"/>
          <w:szCs w:val="32"/>
        </w:rPr>
      </w:pPr>
      <w:r w:rsidRPr="005900B1">
        <w:rPr>
          <w:b/>
          <w:sz w:val="32"/>
          <w:szCs w:val="32"/>
          <w:u w:val="single"/>
        </w:rPr>
        <w:t>Задачи</w:t>
      </w:r>
      <w:r w:rsidR="00E22D48" w:rsidRPr="005900B1">
        <w:rPr>
          <w:sz w:val="32"/>
          <w:szCs w:val="32"/>
        </w:rPr>
        <w:t>:</w:t>
      </w:r>
    </w:p>
    <w:p w:rsidR="00D661C7" w:rsidRPr="005900B1" w:rsidRDefault="00D661C7" w:rsidP="00D661C7">
      <w:pPr>
        <w:rPr>
          <w:sz w:val="32"/>
          <w:szCs w:val="32"/>
        </w:rPr>
      </w:pPr>
      <w:r w:rsidRPr="005900B1">
        <w:rPr>
          <w:sz w:val="32"/>
          <w:szCs w:val="32"/>
        </w:rPr>
        <w:t>1</w:t>
      </w:r>
      <w:r w:rsidR="00F13D38" w:rsidRPr="005900B1">
        <w:rPr>
          <w:sz w:val="32"/>
          <w:szCs w:val="32"/>
        </w:rPr>
        <w:t>.</w:t>
      </w:r>
      <w:proofErr w:type="gramStart"/>
      <w:r w:rsidR="00F13D38" w:rsidRPr="005900B1">
        <w:rPr>
          <w:sz w:val="32"/>
          <w:szCs w:val="32"/>
        </w:rPr>
        <w:t>Образовательная</w:t>
      </w:r>
      <w:proofErr w:type="gramEnd"/>
      <w:r w:rsidR="00F13D38" w:rsidRPr="005900B1">
        <w:rPr>
          <w:sz w:val="32"/>
          <w:szCs w:val="32"/>
        </w:rPr>
        <w:t>:</w:t>
      </w:r>
      <w:r w:rsidR="008B4FB2" w:rsidRPr="005900B1">
        <w:rPr>
          <w:sz w:val="32"/>
          <w:szCs w:val="32"/>
        </w:rPr>
        <w:t xml:space="preserve"> </w:t>
      </w:r>
      <w:r w:rsidR="00F13D38" w:rsidRPr="005900B1">
        <w:rPr>
          <w:sz w:val="32"/>
          <w:szCs w:val="32"/>
        </w:rPr>
        <w:t xml:space="preserve"> ф</w:t>
      </w:r>
      <w:r w:rsidR="00976356" w:rsidRPr="005900B1">
        <w:rPr>
          <w:sz w:val="32"/>
          <w:szCs w:val="32"/>
        </w:rPr>
        <w:t>ормирова</w:t>
      </w:r>
      <w:r w:rsidR="00784292">
        <w:rPr>
          <w:sz w:val="32"/>
          <w:szCs w:val="32"/>
        </w:rPr>
        <w:t>ть</w:t>
      </w:r>
      <w:r w:rsidR="00784292">
        <w:rPr>
          <w:color w:val="FF0000"/>
          <w:sz w:val="32"/>
          <w:szCs w:val="32"/>
        </w:rPr>
        <w:t xml:space="preserve"> </w:t>
      </w:r>
      <w:r w:rsidR="001D70DD" w:rsidRPr="005900B1">
        <w:rPr>
          <w:sz w:val="32"/>
          <w:szCs w:val="32"/>
        </w:rPr>
        <w:t>навык</w:t>
      </w:r>
      <w:r w:rsidR="00784292">
        <w:rPr>
          <w:sz w:val="32"/>
          <w:szCs w:val="32"/>
        </w:rPr>
        <w:t>и</w:t>
      </w:r>
      <w:r w:rsidR="00C335E5" w:rsidRPr="005900B1">
        <w:rPr>
          <w:sz w:val="32"/>
          <w:szCs w:val="32"/>
        </w:rPr>
        <w:t xml:space="preserve"> техник</w:t>
      </w:r>
      <w:r w:rsidR="00784292">
        <w:rPr>
          <w:sz w:val="32"/>
          <w:szCs w:val="32"/>
        </w:rPr>
        <w:t>и</w:t>
      </w:r>
      <w:r w:rsidR="001D70DD" w:rsidRPr="005900B1">
        <w:rPr>
          <w:sz w:val="32"/>
          <w:szCs w:val="32"/>
        </w:rPr>
        <w:t xml:space="preserve"> </w:t>
      </w:r>
      <w:r w:rsidR="00991F49" w:rsidRPr="005900B1">
        <w:rPr>
          <w:sz w:val="32"/>
          <w:szCs w:val="32"/>
        </w:rPr>
        <w:t xml:space="preserve">верхней </w:t>
      </w:r>
      <w:r w:rsidR="008E2FA1" w:rsidRPr="005900B1">
        <w:rPr>
          <w:sz w:val="32"/>
          <w:szCs w:val="32"/>
        </w:rPr>
        <w:t xml:space="preserve">прямой </w:t>
      </w:r>
      <w:r w:rsidR="001D70DD" w:rsidRPr="005900B1">
        <w:rPr>
          <w:sz w:val="32"/>
          <w:szCs w:val="32"/>
        </w:rPr>
        <w:t>подачи мяча.</w:t>
      </w:r>
    </w:p>
    <w:p w:rsidR="00E22D48" w:rsidRPr="005900B1" w:rsidRDefault="00E22D48" w:rsidP="00D661C7">
      <w:pPr>
        <w:rPr>
          <w:sz w:val="32"/>
          <w:szCs w:val="32"/>
        </w:rPr>
      </w:pPr>
    </w:p>
    <w:p w:rsidR="00D661C7" w:rsidRPr="005900B1" w:rsidRDefault="00F13D38" w:rsidP="00D661C7">
      <w:pPr>
        <w:rPr>
          <w:sz w:val="32"/>
          <w:szCs w:val="32"/>
        </w:rPr>
      </w:pPr>
      <w:r w:rsidRPr="005900B1">
        <w:rPr>
          <w:sz w:val="32"/>
          <w:szCs w:val="32"/>
        </w:rPr>
        <w:t>2.</w:t>
      </w:r>
      <w:proofErr w:type="gramStart"/>
      <w:r w:rsidRPr="005900B1">
        <w:rPr>
          <w:sz w:val="32"/>
          <w:szCs w:val="32"/>
        </w:rPr>
        <w:t>Образовательная</w:t>
      </w:r>
      <w:proofErr w:type="gramEnd"/>
      <w:r w:rsidRPr="005900B1">
        <w:rPr>
          <w:sz w:val="32"/>
          <w:szCs w:val="32"/>
        </w:rPr>
        <w:t>: о</w:t>
      </w:r>
      <w:r w:rsidR="001D70DD" w:rsidRPr="005900B1">
        <w:rPr>
          <w:sz w:val="32"/>
          <w:szCs w:val="32"/>
        </w:rPr>
        <w:t>св</w:t>
      </w:r>
      <w:r w:rsidR="00784292">
        <w:rPr>
          <w:sz w:val="32"/>
          <w:szCs w:val="32"/>
        </w:rPr>
        <w:t xml:space="preserve">аивать </w:t>
      </w:r>
      <w:r w:rsidR="001D70DD" w:rsidRPr="005900B1">
        <w:rPr>
          <w:sz w:val="32"/>
          <w:szCs w:val="32"/>
        </w:rPr>
        <w:t>техник</w:t>
      </w:r>
      <w:r w:rsidR="00784292">
        <w:rPr>
          <w:sz w:val="32"/>
          <w:szCs w:val="32"/>
        </w:rPr>
        <w:t>у</w:t>
      </w:r>
      <w:r w:rsidR="00C335E5" w:rsidRPr="005900B1">
        <w:rPr>
          <w:sz w:val="32"/>
          <w:szCs w:val="32"/>
        </w:rPr>
        <w:t xml:space="preserve"> прямого</w:t>
      </w:r>
      <w:r w:rsidR="001D70DD" w:rsidRPr="005900B1">
        <w:rPr>
          <w:sz w:val="32"/>
          <w:szCs w:val="32"/>
        </w:rPr>
        <w:t xml:space="preserve"> нападающего</w:t>
      </w:r>
      <w:r w:rsidR="00C335E5" w:rsidRPr="005900B1">
        <w:rPr>
          <w:sz w:val="32"/>
          <w:szCs w:val="32"/>
        </w:rPr>
        <w:t xml:space="preserve"> удара.</w:t>
      </w:r>
    </w:p>
    <w:p w:rsidR="00E22D48" w:rsidRPr="005900B1" w:rsidRDefault="00E25A86" w:rsidP="00D661C7">
      <w:pPr>
        <w:rPr>
          <w:sz w:val="32"/>
          <w:szCs w:val="32"/>
        </w:rPr>
      </w:pPr>
      <w:r w:rsidRPr="005900B1">
        <w:rPr>
          <w:sz w:val="32"/>
          <w:szCs w:val="32"/>
        </w:rPr>
        <w:t xml:space="preserve">  </w:t>
      </w:r>
    </w:p>
    <w:p w:rsidR="00D661C7" w:rsidRPr="005900B1" w:rsidRDefault="00F13D38" w:rsidP="00D661C7">
      <w:pPr>
        <w:rPr>
          <w:sz w:val="32"/>
          <w:szCs w:val="32"/>
        </w:rPr>
      </w:pPr>
      <w:r w:rsidRPr="005900B1">
        <w:rPr>
          <w:sz w:val="32"/>
          <w:szCs w:val="32"/>
        </w:rPr>
        <w:t>3</w:t>
      </w:r>
      <w:r w:rsidR="00D661C7" w:rsidRPr="005900B1">
        <w:rPr>
          <w:sz w:val="32"/>
          <w:szCs w:val="32"/>
        </w:rPr>
        <w:t>.</w:t>
      </w:r>
      <w:proofErr w:type="gramStart"/>
      <w:r w:rsidRPr="005900B1">
        <w:rPr>
          <w:sz w:val="32"/>
          <w:szCs w:val="32"/>
        </w:rPr>
        <w:t>Воспитательная</w:t>
      </w:r>
      <w:proofErr w:type="gramEnd"/>
      <w:r w:rsidRPr="005900B1">
        <w:rPr>
          <w:sz w:val="32"/>
          <w:szCs w:val="32"/>
        </w:rPr>
        <w:t>:</w:t>
      </w:r>
      <w:r w:rsidR="008B4FB2" w:rsidRPr="005900B1">
        <w:rPr>
          <w:sz w:val="32"/>
          <w:szCs w:val="32"/>
        </w:rPr>
        <w:t xml:space="preserve"> </w:t>
      </w:r>
      <w:r w:rsidRPr="005900B1">
        <w:rPr>
          <w:sz w:val="32"/>
          <w:szCs w:val="32"/>
        </w:rPr>
        <w:t xml:space="preserve"> в</w:t>
      </w:r>
      <w:r w:rsidR="00D661C7" w:rsidRPr="005900B1">
        <w:rPr>
          <w:sz w:val="32"/>
          <w:szCs w:val="32"/>
        </w:rPr>
        <w:t>заимодейств</w:t>
      </w:r>
      <w:r w:rsidR="00784292">
        <w:rPr>
          <w:sz w:val="32"/>
          <w:szCs w:val="32"/>
        </w:rPr>
        <w:t>овать</w:t>
      </w:r>
      <w:r w:rsidR="00D661C7" w:rsidRPr="005900B1">
        <w:rPr>
          <w:sz w:val="32"/>
          <w:szCs w:val="32"/>
        </w:rPr>
        <w:t xml:space="preserve"> </w:t>
      </w:r>
      <w:r w:rsidR="00784292">
        <w:rPr>
          <w:sz w:val="32"/>
          <w:szCs w:val="32"/>
        </w:rPr>
        <w:t xml:space="preserve">со </w:t>
      </w:r>
      <w:r w:rsidR="00D661C7" w:rsidRPr="005900B1">
        <w:rPr>
          <w:sz w:val="32"/>
          <w:szCs w:val="32"/>
        </w:rPr>
        <w:t>сверстниками</w:t>
      </w:r>
      <w:r w:rsidR="00C335E5" w:rsidRPr="005900B1">
        <w:rPr>
          <w:sz w:val="32"/>
          <w:szCs w:val="32"/>
        </w:rPr>
        <w:t xml:space="preserve"> </w:t>
      </w:r>
      <w:r w:rsidR="00976356" w:rsidRPr="005900B1">
        <w:rPr>
          <w:sz w:val="32"/>
          <w:szCs w:val="32"/>
        </w:rPr>
        <w:t>в процессе совместной</w:t>
      </w:r>
      <w:r w:rsidR="00C335E5" w:rsidRPr="005900B1">
        <w:rPr>
          <w:sz w:val="32"/>
          <w:szCs w:val="32"/>
        </w:rPr>
        <w:t xml:space="preserve"> игры</w:t>
      </w:r>
      <w:r w:rsidR="00D661C7" w:rsidRPr="005900B1">
        <w:rPr>
          <w:sz w:val="32"/>
          <w:szCs w:val="32"/>
        </w:rPr>
        <w:t xml:space="preserve">. </w:t>
      </w:r>
    </w:p>
    <w:p w:rsidR="00E22D48" w:rsidRPr="005900B1" w:rsidRDefault="00E22D48" w:rsidP="00826165">
      <w:pPr>
        <w:rPr>
          <w:sz w:val="32"/>
          <w:szCs w:val="32"/>
        </w:rPr>
      </w:pPr>
    </w:p>
    <w:p w:rsidR="00702C9F" w:rsidRDefault="00466588" w:rsidP="00826165">
      <w:pPr>
        <w:rPr>
          <w:sz w:val="32"/>
          <w:szCs w:val="32"/>
        </w:rPr>
      </w:pPr>
      <w:r w:rsidRPr="005900B1">
        <w:rPr>
          <w:sz w:val="32"/>
          <w:szCs w:val="32"/>
        </w:rPr>
        <w:t>4.</w:t>
      </w:r>
      <w:proofErr w:type="gramStart"/>
      <w:r w:rsidRPr="005900B1">
        <w:rPr>
          <w:sz w:val="32"/>
          <w:szCs w:val="32"/>
        </w:rPr>
        <w:t>Развивающая</w:t>
      </w:r>
      <w:proofErr w:type="gramEnd"/>
      <w:r w:rsidRPr="005900B1">
        <w:rPr>
          <w:sz w:val="32"/>
          <w:szCs w:val="32"/>
        </w:rPr>
        <w:t>:</w:t>
      </w:r>
      <w:r w:rsidR="008B4FB2" w:rsidRPr="005900B1">
        <w:rPr>
          <w:sz w:val="32"/>
          <w:szCs w:val="32"/>
        </w:rPr>
        <w:t xml:space="preserve"> </w:t>
      </w:r>
      <w:r w:rsidRPr="005900B1">
        <w:rPr>
          <w:sz w:val="32"/>
          <w:szCs w:val="32"/>
        </w:rPr>
        <w:t>разви</w:t>
      </w:r>
      <w:r w:rsidR="00784292">
        <w:rPr>
          <w:sz w:val="32"/>
          <w:szCs w:val="32"/>
        </w:rPr>
        <w:t>вать</w:t>
      </w:r>
      <w:r w:rsidRPr="005900B1">
        <w:rPr>
          <w:sz w:val="32"/>
          <w:szCs w:val="32"/>
        </w:rPr>
        <w:t xml:space="preserve"> двигательны</w:t>
      </w:r>
      <w:r w:rsidR="00784292">
        <w:rPr>
          <w:sz w:val="32"/>
          <w:szCs w:val="32"/>
        </w:rPr>
        <w:t>е</w:t>
      </w:r>
      <w:r w:rsidRPr="005900B1">
        <w:rPr>
          <w:sz w:val="32"/>
          <w:szCs w:val="32"/>
        </w:rPr>
        <w:t xml:space="preserve"> качеств</w:t>
      </w:r>
      <w:r w:rsidR="00784292">
        <w:rPr>
          <w:sz w:val="32"/>
          <w:szCs w:val="32"/>
        </w:rPr>
        <w:t>а</w:t>
      </w:r>
      <w:r w:rsidRPr="005900B1">
        <w:rPr>
          <w:sz w:val="32"/>
          <w:szCs w:val="32"/>
        </w:rPr>
        <w:t xml:space="preserve"> посредством игры в волейбол</w:t>
      </w:r>
      <w:r w:rsidR="00F13D38" w:rsidRPr="005900B1">
        <w:rPr>
          <w:sz w:val="32"/>
          <w:szCs w:val="32"/>
        </w:rPr>
        <w:t>.</w:t>
      </w:r>
    </w:p>
    <w:p w:rsidR="00EC3488" w:rsidRPr="00784292" w:rsidRDefault="00EC3488" w:rsidP="00826165">
      <w:pPr>
        <w:rPr>
          <w:sz w:val="32"/>
          <w:szCs w:val="32"/>
        </w:rPr>
      </w:pPr>
      <w:r w:rsidRPr="00784292">
        <w:rPr>
          <w:sz w:val="32"/>
          <w:szCs w:val="32"/>
        </w:rPr>
        <w:t>Планируемые результаты:</w:t>
      </w:r>
    </w:p>
    <w:p w:rsidR="00C676F1" w:rsidRPr="00784292" w:rsidRDefault="00C676F1" w:rsidP="00826165">
      <w:pPr>
        <w:rPr>
          <w:sz w:val="32"/>
          <w:szCs w:val="32"/>
        </w:rPr>
      </w:pPr>
      <w:r w:rsidRPr="00784292">
        <w:rPr>
          <w:sz w:val="32"/>
          <w:szCs w:val="32"/>
        </w:rPr>
        <w:t>Личностные:</w:t>
      </w:r>
      <w:r w:rsidR="00CF2557">
        <w:rPr>
          <w:sz w:val="32"/>
          <w:szCs w:val="32"/>
        </w:rPr>
        <w:t xml:space="preserve"> формирование чувств коллективизма, ответственности, сопереживание в команде.</w:t>
      </w:r>
    </w:p>
    <w:p w:rsidR="00C676F1" w:rsidRPr="00784292" w:rsidRDefault="00C676F1" w:rsidP="00826165">
      <w:pPr>
        <w:rPr>
          <w:sz w:val="32"/>
          <w:szCs w:val="32"/>
        </w:rPr>
      </w:pPr>
      <w:proofErr w:type="spellStart"/>
      <w:r w:rsidRPr="00784292">
        <w:rPr>
          <w:sz w:val="32"/>
          <w:szCs w:val="32"/>
        </w:rPr>
        <w:t>Метапредметные</w:t>
      </w:r>
      <w:proofErr w:type="spellEnd"/>
      <w:r w:rsidRPr="00784292">
        <w:rPr>
          <w:sz w:val="32"/>
          <w:szCs w:val="32"/>
        </w:rPr>
        <w:t>:</w:t>
      </w:r>
      <w:r w:rsidR="00CF2557">
        <w:rPr>
          <w:sz w:val="32"/>
          <w:szCs w:val="32"/>
        </w:rPr>
        <w:t xml:space="preserve"> уметь корректировать свои действия в ходе выбора, сформировать способ правильного выбора подачи мяча, прямого нападающего удара. </w:t>
      </w:r>
    </w:p>
    <w:p w:rsidR="00C676F1" w:rsidRPr="00784292" w:rsidRDefault="00C676F1" w:rsidP="00826165">
      <w:pPr>
        <w:rPr>
          <w:sz w:val="32"/>
          <w:szCs w:val="32"/>
        </w:rPr>
      </w:pPr>
      <w:r w:rsidRPr="00784292">
        <w:rPr>
          <w:sz w:val="32"/>
          <w:szCs w:val="32"/>
        </w:rPr>
        <w:t>Оборудование:</w:t>
      </w:r>
      <w:r w:rsidR="006D197A">
        <w:rPr>
          <w:sz w:val="32"/>
          <w:szCs w:val="32"/>
        </w:rPr>
        <w:t xml:space="preserve"> волейбольные мячи, сетка, </w:t>
      </w:r>
      <w:proofErr w:type="gramStart"/>
      <w:r w:rsidR="006D197A">
        <w:rPr>
          <w:sz w:val="32"/>
          <w:szCs w:val="32"/>
        </w:rPr>
        <w:t>в/б</w:t>
      </w:r>
      <w:proofErr w:type="gramEnd"/>
      <w:r w:rsidR="006D197A">
        <w:rPr>
          <w:sz w:val="32"/>
          <w:szCs w:val="32"/>
        </w:rPr>
        <w:t>. стойки</w:t>
      </w:r>
    </w:p>
    <w:p w:rsidR="00C676F1" w:rsidRPr="00784292" w:rsidRDefault="00C676F1" w:rsidP="00826165">
      <w:pPr>
        <w:rPr>
          <w:sz w:val="32"/>
          <w:szCs w:val="32"/>
        </w:rPr>
      </w:pPr>
      <w:r w:rsidRPr="00784292">
        <w:rPr>
          <w:sz w:val="32"/>
          <w:szCs w:val="32"/>
        </w:rPr>
        <w:t>Место проведение</w:t>
      </w:r>
      <w:r w:rsidR="006D197A">
        <w:rPr>
          <w:sz w:val="32"/>
          <w:szCs w:val="32"/>
        </w:rPr>
        <w:t>: спортивный зал</w:t>
      </w:r>
    </w:p>
    <w:tbl>
      <w:tblPr>
        <w:tblpPr w:leftFromText="180" w:rightFromText="180" w:vertAnchor="text" w:horzAnchor="margin" w:tblpY="1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2273"/>
        <w:gridCol w:w="2000"/>
        <w:gridCol w:w="2000"/>
        <w:gridCol w:w="2700"/>
        <w:gridCol w:w="2651"/>
      </w:tblGrid>
      <w:tr w:rsidR="00C676F1" w:rsidRPr="00AF4D1E" w:rsidTr="00C676F1">
        <w:trPr>
          <w:trHeight w:val="303"/>
        </w:trPr>
        <w:tc>
          <w:tcPr>
            <w:tcW w:w="3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 xml:space="preserve">             Этапы </w:t>
            </w:r>
          </w:p>
          <w:p w:rsidR="00C676F1" w:rsidRPr="00AF4D1E" w:rsidRDefault="00C676F1" w:rsidP="005900B1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 xml:space="preserve">           образовательного</w:t>
            </w:r>
          </w:p>
          <w:p w:rsidR="00C676F1" w:rsidRPr="00AF4D1E" w:rsidRDefault="00C676F1" w:rsidP="005900B1">
            <w:pPr>
              <w:jc w:val="center"/>
              <w:rPr>
                <w:b/>
                <w:sz w:val="24"/>
                <w:szCs w:val="24"/>
              </w:rPr>
            </w:pPr>
            <w:r w:rsidRPr="00AF4D1E">
              <w:rPr>
                <w:b/>
                <w:sz w:val="28"/>
                <w:szCs w:val="28"/>
              </w:rPr>
              <w:t>процесса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r w:rsidRPr="00AF4D1E">
              <w:rPr>
                <w:b/>
                <w:sz w:val="28"/>
                <w:szCs w:val="28"/>
              </w:rPr>
              <w:t>учащегося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76F1" w:rsidRPr="00AF4D1E" w:rsidTr="00C676F1">
        <w:trPr>
          <w:trHeight w:val="168"/>
        </w:trPr>
        <w:tc>
          <w:tcPr>
            <w:tcW w:w="39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 xml:space="preserve">Личностная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 xml:space="preserve">Регулятивная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  <w:r w:rsidRPr="00AF4D1E">
              <w:rPr>
                <w:b/>
                <w:sz w:val="28"/>
                <w:szCs w:val="28"/>
              </w:rPr>
              <w:t xml:space="preserve">Коммуникативная </w:t>
            </w:r>
          </w:p>
        </w:tc>
      </w:tr>
      <w:tr w:rsidR="00C676F1" w:rsidRPr="00AF4D1E" w:rsidTr="00C676F1">
        <w:trPr>
          <w:trHeight w:val="405"/>
        </w:trPr>
        <w:tc>
          <w:tcPr>
            <w:tcW w:w="3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</w:pPr>
            <w:r w:rsidRPr="00AF4D1E">
              <w:t>1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</w:pPr>
            <w:r w:rsidRPr="00AF4D1E">
              <w:t>2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</w:pPr>
            <w:r w:rsidRPr="00AF4D1E">
              <w:t>3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</w:pPr>
            <w:r w:rsidRPr="00AF4D1E">
              <w:t>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6F1" w:rsidRPr="00AF4D1E" w:rsidRDefault="00C676F1" w:rsidP="005900B1">
            <w:pPr>
              <w:jc w:val="center"/>
            </w:pPr>
            <w:r w:rsidRPr="00AF4D1E">
              <w:t>5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6F1" w:rsidRPr="00AF4D1E" w:rsidRDefault="00C676F1" w:rsidP="005900B1">
            <w:pPr>
              <w:jc w:val="center"/>
            </w:pPr>
            <w:r w:rsidRPr="00AF4D1E">
              <w:t>6</w:t>
            </w:r>
          </w:p>
        </w:tc>
      </w:tr>
      <w:tr w:rsidR="00C676F1" w:rsidRPr="00AF4D1E" w:rsidTr="00C676F1">
        <w:trPr>
          <w:trHeight w:val="585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Подготовительная часть</w:t>
            </w: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(10 мин)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3935" w:type="dxa"/>
          </w:tcPr>
          <w:p w:rsidR="00C676F1" w:rsidRPr="00784292" w:rsidRDefault="00C676F1" w:rsidP="005900B1">
            <w:p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  <w:lang w:val="en-US"/>
              </w:rPr>
              <w:t>I</w:t>
            </w:r>
            <w:r w:rsidRPr="00784292">
              <w:rPr>
                <w:sz w:val="28"/>
                <w:szCs w:val="28"/>
              </w:rPr>
              <w:t>. Целеполагание: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1. Построение,</w:t>
            </w:r>
          </w:p>
          <w:p w:rsidR="00C676F1" w:rsidRPr="00EC3488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сообщение </w:t>
            </w:r>
            <w:r w:rsidRPr="00784292">
              <w:rPr>
                <w:sz w:val="28"/>
                <w:szCs w:val="28"/>
              </w:rPr>
              <w:t>темы и задач</w:t>
            </w:r>
            <w:r>
              <w:rPr>
                <w:sz w:val="28"/>
                <w:szCs w:val="28"/>
              </w:rPr>
              <w:t xml:space="preserve">  </w:t>
            </w:r>
            <w:r w:rsidRPr="00AF4D1E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а</w:t>
            </w:r>
            <w:r w:rsidRPr="00AF4D1E">
              <w:rPr>
                <w:sz w:val="28"/>
                <w:szCs w:val="28"/>
              </w:rPr>
              <w:t>.</w:t>
            </w:r>
          </w:p>
          <w:p w:rsidR="00C676F1" w:rsidRPr="00E80CC2" w:rsidRDefault="00E80CC2" w:rsidP="005900B1">
            <w:pPr>
              <w:rPr>
                <w:color w:val="FF0000"/>
                <w:sz w:val="28"/>
                <w:szCs w:val="28"/>
              </w:rPr>
            </w:pPr>
            <w:r w:rsidRPr="00E80CC2">
              <w:rPr>
                <w:color w:val="FF0000"/>
                <w:sz w:val="28"/>
                <w:szCs w:val="28"/>
              </w:rPr>
              <w:t xml:space="preserve"> </w:t>
            </w:r>
          </w:p>
          <w:p w:rsidR="00C676F1" w:rsidRPr="00784292" w:rsidRDefault="00C676F1" w:rsidP="005900B1">
            <w:p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  <w:lang w:val="en-US"/>
              </w:rPr>
              <w:t>II</w:t>
            </w:r>
            <w:r w:rsidRPr="00784292">
              <w:rPr>
                <w:sz w:val="28"/>
                <w:szCs w:val="28"/>
              </w:rPr>
              <w:t>. Подготовка организма к задачам осн</w:t>
            </w:r>
            <w:r w:rsidR="00784292">
              <w:rPr>
                <w:sz w:val="28"/>
                <w:szCs w:val="28"/>
              </w:rPr>
              <w:t>овн</w:t>
            </w:r>
            <w:r w:rsidRPr="00784292">
              <w:rPr>
                <w:sz w:val="28"/>
                <w:szCs w:val="28"/>
              </w:rPr>
              <w:t>ой части</w:t>
            </w:r>
            <w:r w:rsidR="00784292">
              <w:rPr>
                <w:sz w:val="28"/>
                <w:szCs w:val="28"/>
              </w:rPr>
              <w:t xml:space="preserve"> урока.</w:t>
            </w:r>
          </w:p>
          <w:p w:rsidR="00C676F1" w:rsidRPr="00EC3488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2. Разминка: ходьба, бег, спец. упражнения (передвижения в стойке волейболиста, за хлестом голени, с высоким поднимания бедра, с крестным шагом правым левым боком, челночным бегом). Переход на ходьбу, перестроение в движении </w:t>
            </w:r>
            <w:proofErr w:type="gramStart"/>
            <w:r w:rsidRPr="00AF4D1E">
              <w:rPr>
                <w:sz w:val="28"/>
                <w:szCs w:val="28"/>
              </w:rPr>
              <w:t>для</w:t>
            </w:r>
            <w:proofErr w:type="gramEnd"/>
            <w:r w:rsidRPr="00AF4D1E">
              <w:rPr>
                <w:sz w:val="28"/>
                <w:szCs w:val="28"/>
              </w:rPr>
              <w:t xml:space="preserve"> ОРУ на месте: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мяч в руках внизу.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1-2: поднимаясь на носки, руки вверх, прогнуться;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3-4: вернуться в и.п.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стойка ноги врозь, мяч внизу.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1: руки вверх;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2: наклон влево;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3-4: вернуться в и.п.;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5-8: то же: наклон вправо.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широкая стойка, мяч внизу.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1-3: наклоняясь к левой ноге, переложить мяч из рук в руки вокруг ноги;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4: выпрямиться в </w:t>
            </w:r>
            <w:proofErr w:type="spellStart"/>
            <w:r w:rsidRPr="00AF4D1E">
              <w:rPr>
                <w:sz w:val="28"/>
                <w:szCs w:val="28"/>
              </w:rPr>
              <w:t>и</w:t>
            </w:r>
            <w:proofErr w:type="gramStart"/>
            <w:r w:rsidRPr="00AF4D1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AF4D1E">
              <w:rPr>
                <w:sz w:val="28"/>
                <w:szCs w:val="28"/>
              </w:rPr>
              <w:t>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5-8: то же, наклоняясь к правой ноге.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ноги врозь, руки в стороны ладонями вверх, мяч в левой руке.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1: поворот туловища влево, переложить мяч в правую руку;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2: руки в стороны, мяч в правой руке;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3-4: то же: переложить мяч в левую руку (и.п.)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сед, упор сзади, мяч на ногах у голеностопа.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1: поднять ноги до угла, перекатив мяч на бедра;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2: взяв мяч, руки вверх, ноги опустить;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3: наклоняясь к ногам, положить мяч у голеностопа;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4: выпрямиться – и.п.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руки вперёд (мяч в руках).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1: выпуская мяч, присед, поймать отскочивший от пола мяч;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2: встать в и.п.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-И.П.: о.с. Мяч на полу спереди.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1: прыжок ноги врозь с продвижением вперёд;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2: прыжок ноги врозь вместе с продвижением вперёд;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3: прыжок ноги врозь с продвижением назад;</w:t>
            </w:r>
          </w:p>
          <w:p w:rsidR="00C676F1" w:rsidRPr="00AF4D1E" w:rsidRDefault="00C676F1" w:rsidP="005900B1">
            <w:pPr>
              <w:rPr>
                <w:sz w:val="24"/>
                <w:szCs w:val="24"/>
              </w:rPr>
            </w:pPr>
            <w:r w:rsidRPr="00AF4D1E">
              <w:rPr>
                <w:sz w:val="28"/>
                <w:szCs w:val="28"/>
              </w:rPr>
              <w:t xml:space="preserve">4: прыжок ноги вместе с продвижением назад </w:t>
            </w:r>
            <w:proofErr w:type="gramStart"/>
            <w:r w:rsidRPr="00AF4D1E">
              <w:rPr>
                <w:sz w:val="28"/>
                <w:szCs w:val="28"/>
              </w:rPr>
              <w:t>в</w:t>
            </w:r>
            <w:proofErr w:type="gramEnd"/>
            <w:r w:rsidRPr="00AF4D1E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273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Ознакомить </w:t>
            </w:r>
            <w:proofErr w:type="gramStart"/>
            <w:r w:rsidRPr="00AF4D1E">
              <w:rPr>
                <w:sz w:val="28"/>
                <w:szCs w:val="28"/>
              </w:rPr>
              <w:t>обучающихся</w:t>
            </w:r>
            <w:proofErr w:type="gramEnd"/>
            <w:r w:rsidRPr="00AF4D1E">
              <w:rPr>
                <w:sz w:val="28"/>
                <w:szCs w:val="28"/>
              </w:rPr>
              <w:t xml:space="preserve"> с целью и задачами урока.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Проводит проверку знаний по технике безопасности по волейболу и правилам поведения в спортивном зале.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Обращает внимание на технику выполнения спец</w:t>
            </w:r>
            <w:proofErr w:type="gramStart"/>
            <w:r w:rsidRPr="00AF4D1E">
              <w:rPr>
                <w:sz w:val="28"/>
                <w:szCs w:val="28"/>
              </w:rPr>
              <w:t>.б</w:t>
            </w:r>
            <w:proofErr w:type="gramEnd"/>
            <w:r w:rsidRPr="00AF4D1E">
              <w:rPr>
                <w:sz w:val="28"/>
                <w:szCs w:val="28"/>
              </w:rPr>
              <w:t>еговых упражнений, стойки волейболиста(техника перемещения).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А так же выполнение ОРУ, корректирует ошибки при выполнении упражнений.</w:t>
            </w:r>
          </w:p>
        </w:tc>
        <w:tc>
          <w:tcPr>
            <w:tcW w:w="2000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Осмысливает роль разминки, ОРУ с мячом при подготовке организма к занятиям по волейболу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Умение проводить подготовку организма для продуктивной деятельности в основной части урока.</w:t>
            </w:r>
          </w:p>
        </w:tc>
        <w:tc>
          <w:tcPr>
            <w:tcW w:w="2000" w:type="dxa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  </w:t>
            </w: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Определяет последовательность упражнений в разминке.</w:t>
            </w:r>
          </w:p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  <w:r>
              <w:t>У</w:t>
            </w:r>
            <w:r w:rsidRPr="005900B1">
              <w:rPr>
                <w:sz w:val="28"/>
                <w:szCs w:val="28"/>
              </w:rPr>
              <w:t xml:space="preserve">мение принимать и сохранять учебную задачу, направленную на выработку скоростных качеств; 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  <w:r w:rsidRPr="005900B1">
              <w:rPr>
                <w:sz w:val="28"/>
                <w:szCs w:val="28"/>
              </w:rPr>
              <w:t>-адекватно воспринимать оценку учителя.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Планирует достижение цели и ставит для себя решающие задачи.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991F49" w:rsidRDefault="00C676F1" w:rsidP="0059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F49">
              <w:rPr>
                <w:sz w:val="28"/>
                <w:szCs w:val="28"/>
              </w:rPr>
              <w:t>существлять анализ выполненных действий;</w:t>
            </w:r>
          </w:p>
          <w:p w:rsidR="00C676F1" w:rsidRPr="00991F49" w:rsidRDefault="00C676F1" w:rsidP="005900B1">
            <w:pPr>
              <w:rPr>
                <w:sz w:val="28"/>
                <w:szCs w:val="28"/>
              </w:rPr>
            </w:pPr>
            <w:r w:rsidRPr="00991F49">
              <w:rPr>
                <w:sz w:val="28"/>
                <w:szCs w:val="28"/>
              </w:rPr>
              <w:t>- активно включаться в процесс выполнения заданий по волейболу</w:t>
            </w:r>
          </w:p>
          <w:p w:rsidR="00C676F1" w:rsidRPr="00991F49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Контролирует процесс выполнения упражнений и проговаривает их </w:t>
            </w:r>
            <w:proofErr w:type="gramStart"/>
            <w:r w:rsidRPr="00AF4D1E">
              <w:rPr>
                <w:sz w:val="28"/>
                <w:szCs w:val="28"/>
              </w:rPr>
              <w:t>в след за</w:t>
            </w:r>
            <w:proofErr w:type="gramEnd"/>
            <w:r w:rsidRPr="00AF4D1E">
              <w:rPr>
                <w:sz w:val="28"/>
                <w:szCs w:val="28"/>
              </w:rPr>
              <w:t xml:space="preserve"> учителем.</w:t>
            </w:r>
          </w:p>
        </w:tc>
        <w:tc>
          <w:tcPr>
            <w:tcW w:w="2651" w:type="dxa"/>
          </w:tcPr>
          <w:p w:rsidR="00C676F1" w:rsidRPr="00991F49" w:rsidRDefault="00C676F1" w:rsidP="0059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1F49">
              <w:rPr>
                <w:sz w:val="28"/>
                <w:szCs w:val="28"/>
              </w:rPr>
              <w:t>меть слушать и вступать в диалог с учителем и учащимися.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991F49">
              <w:rPr>
                <w:sz w:val="28"/>
                <w:szCs w:val="28"/>
              </w:rPr>
              <w:t>-участвовать в коллективном обсуждении правил волейбола и судействе.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5559" w:type="dxa"/>
            <w:gridSpan w:val="6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Основная часть (30 мин.)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935" w:type="dxa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Повторение правил игры и жесты судьи.</w:t>
            </w:r>
          </w:p>
        </w:tc>
        <w:tc>
          <w:tcPr>
            <w:tcW w:w="2273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Проводит проверку знаний по правилам игры и жестам судей. </w:t>
            </w:r>
          </w:p>
        </w:tc>
        <w:tc>
          <w:tcPr>
            <w:tcW w:w="2000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Уточняет, обсуждает правила игры и жесты судьи в случаи каких-либо ситуаций.</w:t>
            </w:r>
          </w:p>
        </w:tc>
        <w:tc>
          <w:tcPr>
            <w:tcW w:w="2000" w:type="dxa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Находить необходимую информацию из источников все про волейбол……</w:t>
            </w:r>
          </w:p>
        </w:tc>
        <w:tc>
          <w:tcPr>
            <w:tcW w:w="2651" w:type="dxa"/>
          </w:tcPr>
          <w:p w:rsidR="00C676F1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Отвечает на вопросы учителя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( помощь  одноклассникам)……….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935" w:type="dxa"/>
          </w:tcPr>
          <w:p w:rsidR="00C676F1" w:rsidRDefault="00C676F1" w:rsidP="005900B1">
            <w:pPr>
              <w:rPr>
                <w:sz w:val="28"/>
                <w:szCs w:val="28"/>
              </w:rPr>
            </w:pPr>
          </w:p>
          <w:p w:rsidR="00C676F1" w:rsidRPr="00784292" w:rsidRDefault="00C676F1" w:rsidP="005900B1">
            <w:p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  <w:lang w:val="en-US"/>
              </w:rPr>
              <w:t xml:space="preserve">III. </w:t>
            </w:r>
            <w:r w:rsidRPr="00784292">
              <w:rPr>
                <w:sz w:val="28"/>
                <w:szCs w:val="28"/>
              </w:rPr>
              <w:t xml:space="preserve">Двигательное действия </w:t>
            </w:r>
          </w:p>
          <w:p w:rsidR="006D197A" w:rsidRDefault="00784292" w:rsidP="006D197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197A">
              <w:rPr>
                <w:sz w:val="28"/>
                <w:szCs w:val="28"/>
              </w:rPr>
              <w:t xml:space="preserve">Разучивание </w:t>
            </w:r>
            <w:r w:rsidR="00C676F1" w:rsidRPr="006D197A">
              <w:rPr>
                <w:sz w:val="28"/>
                <w:szCs w:val="28"/>
              </w:rPr>
              <w:t>верхней прямой подачи мяча</w:t>
            </w:r>
            <w:r w:rsidR="006D197A">
              <w:rPr>
                <w:sz w:val="28"/>
                <w:szCs w:val="28"/>
              </w:rPr>
              <w:t>.</w:t>
            </w:r>
            <w:r w:rsidR="006D197A" w:rsidRPr="00AF4D1E">
              <w:rPr>
                <w:sz w:val="28"/>
                <w:szCs w:val="28"/>
              </w:rPr>
              <w:t xml:space="preserve"> </w:t>
            </w:r>
          </w:p>
          <w:p w:rsidR="00C676F1" w:rsidRPr="00AF4D1E" w:rsidRDefault="00C676F1" w:rsidP="006D197A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1- </w:t>
            </w:r>
            <w:r>
              <w:rPr>
                <w:sz w:val="28"/>
                <w:szCs w:val="28"/>
              </w:rPr>
              <w:t xml:space="preserve"> верхняя прямая</w:t>
            </w:r>
            <w:r w:rsidRPr="00AF4D1E">
              <w:rPr>
                <w:sz w:val="28"/>
                <w:szCs w:val="28"/>
              </w:rPr>
              <w:t xml:space="preserve"> подача мяча в стену и прием отскочившего мяча.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 верхняя прямая</w:t>
            </w:r>
            <w:r w:rsidRPr="00AF4D1E">
              <w:rPr>
                <w:sz w:val="28"/>
                <w:szCs w:val="28"/>
              </w:rPr>
              <w:t xml:space="preserve">  подача мяча в парах 3-6метров.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</w:t>
            </w:r>
          </w:p>
          <w:p w:rsidR="00C676F1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верхняя прямая</w:t>
            </w:r>
            <w:r w:rsidRPr="00AF4D1E">
              <w:rPr>
                <w:sz w:val="28"/>
                <w:szCs w:val="28"/>
              </w:rPr>
              <w:t xml:space="preserve">  подача мяча из-за лицевой линии через сетку.</w:t>
            </w:r>
          </w:p>
          <w:p w:rsidR="00C676F1" w:rsidRPr="008B7492" w:rsidRDefault="00E80CC2" w:rsidP="005900B1">
            <w:pPr>
              <w:rPr>
                <w:color w:val="FF0000"/>
                <w:sz w:val="28"/>
                <w:szCs w:val="28"/>
              </w:rPr>
            </w:pPr>
            <w:r w:rsidRPr="008B74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C676F1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Перестраивает обучающихся в пары для повторения пройденного материала, следит за техникой выполнения упражнений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( выявляет и устраняет ошибки).</w:t>
            </w:r>
          </w:p>
        </w:tc>
        <w:tc>
          <w:tcPr>
            <w:tcW w:w="2000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Оценивает свою деятельность: достижения техники выполнения упражнения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Самостоятельно находить и определять свои ошибки. </w:t>
            </w:r>
          </w:p>
        </w:tc>
        <w:tc>
          <w:tcPr>
            <w:tcW w:w="2000" w:type="dxa"/>
          </w:tcPr>
          <w:p w:rsidR="00C676F1" w:rsidRPr="005900B1" w:rsidRDefault="00C676F1" w:rsidP="0059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900B1">
              <w:rPr>
                <w:sz w:val="28"/>
                <w:szCs w:val="28"/>
              </w:rPr>
              <w:t xml:space="preserve">мение принимать и сохранять  учебную задачу, направленную на выработку координации движений, силы, ловкости; 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  <w:r w:rsidRPr="005900B1">
              <w:rPr>
                <w:sz w:val="28"/>
                <w:szCs w:val="28"/>
              </w:rPr>
              <w:t>-адекватно воспринимать оценку учителя.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  <w:r w:rsidRPr="005900B1">
              <w:rPr>
                <w:sz w:val="28"/>
                <w:szCs w:val="28"/>
              </w:rPr>
              <w:t xml:space="preserve"> 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676F1" w:rsidRPr="005900B1" w:rsidRDefault="00C676F1" w:rsidP="0059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00B1">
              <w:rPr>
                <w:sz w:val="28"/>
                <w:szCs w:val="28"/>
              </w:rPr>
              <w:t>существлять анализ выполненных действий;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  <w:r w:rsidRPr="005900B1">
              <w:rPr>
                <w:sz w:val="28"/>
                <w:szCs w:val="28"/>
              </w:rPr>
              <w:t>-умение технически правильно выполнять двигательные действия;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  <w:r w:rsidRPr="005900B1">
              <w:rPr>
                <w:sz w:val="28"/>
                <w:szCs w:val="28"/>
              </w:rPr>
              <w:t>- активно включаться в процесс выполнения заданий по физической культуре.</w:t>
            </w:r>
          </w:p>
          <w:p w:rsidR="00C676F1" w:rsidRPr="005900B1" w:rsidRDefault="00C676F1" w:rsidP="005900B1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676F1" w:rsidRPr="005900B1" w:rsidRDefault="00C676F1" w:rsidP="0059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900B1">
              <w:rPr>
                <w:sz w:val="28"/>
                <w:szCs w:val="28"/>
              </w:rPr>
              <w:t>меть слушать и вступать в диалог с учителем и учащимися.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5900B1">
              <w:rPr>
                <w:sz w:val="28"/>
                <w:szCs w:val="28"/>
              </w:rPr>
              <w:t>-участвовать в коллективном обсуждении спортивных игр с развитием двигательных качеств.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506"/>
        </w:trPr>
        <w:tc>
          <w:tcPr>
            <w:tcW w:w="3935" w:type="dxa"/>
          </w:tcPr>
          <w:p w:rsidR="00C676F1" w:rsidRPr="00AF4D1E" w:rsidRDefault="00784292" w:rsidP="005700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</w:rPr>
              <w:t>Разучивание</w:t>
            </w:r>
            <w:r w:rsidR="00C676F1" w:rsidRPr="00784292">
              <w:rPr>
                <w:sz w:val="28"/>
                <w:szCs w:val="28"/>
              </w:rPr>
              <w:t xml:space="preserve"> </w:t>
            </w:r>
            <w:r w:rsidR="00C676F1" w:rsidRPr="00AF4D1E">
              <w:rPr>
                <w:sz w:val="28"/>
                <w:szCs w:val="28"/>
              </w:rPr>
              <w:t>прямому нападающему удару: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1-доставание подвешенных предметов одной рукой в прыжке, отталкиваясь двумя ногами, с разбега в 1-2 шага.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2-прыжки через гимнастическую скамейку «змейкой» (с продвижением вперед).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3-броски набивного мяча двумя руками из-за головы в прыжке с места через сетку и вне сетки.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4- имитация прямого атакующего удара в прыжке толчком двумя ногами с места и с разбега в 1,2,3 шага, то же, но у сетки на различном удалении от нее.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5-многократные удары по мячу, стоя у стены.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6-удары в прыжке по мячу, наброшенному партнером.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7-метание теннисного мяча в прыжке через сетку высотой 2метра из зоны 4 в правую половину площадки, т.е. в зоны 4,5 и часть зон 3,5.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8-прямой нападающий удар в целом.</w:t>
            </w:r>
          </w:p>
          <w:p w:rsidR="00C676F1" w:rsidRPr="008B7492" w:rsidRDefault="00E80CC2" w:rsidP="005900B1">
            <w:pPr>
              <w:rPr>
                <w:color w:val="FF0000"/>
                <w:sz w:val="28"/>
                <w:szCs w:val="28"/>
              </w:rPr>
            </w:pPr>
            <w:r w:rsidRPr="008B7492">
              <w:rPr>
                <w:color w:val="FF0000"/>
                <w:sz w:val="28"/>
                <w:szCs w:val="28"/>
              </w:rPr>
              <w:t xml:space="preserve"> </w:t>
            </w:r>
          </w:p>
          <w:p w:rsidR="00C676F1" w:rsidRPr="00784292" w:rsidRDefault="00C676F1" w:rsidP="005900B1">
            <w:p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  <w:lang w:val="en-US"/>
              </w:rPr>
              <w:t>IV</w:t>
            </w:r>
            <w:r w:rsidRPr="00784292">
              <w:rPr>
                <w:sz w:val="28"/>
                <w:szCs w:val="28"/>
              </w:rPr>
              <w:t xml:space="preserve"> Игра </w:t>
            </w:r>
          </w:p>
          <w:p w:rsidR="00C676F1" w:rsidRPr="0057009B" w:rsidRDefault="00C676F1" w:rsidP="005900B1">
            <w:pPr>
              <w:rPr>
                <w:color w:val="FF0000"/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9-учебная игра</w:t>
            </w:r>
            <w:r w:rsidR="00784292">
              <w:rPr>
                <w:sz w:val="28"/>
                <w:szCs w:val="28"/>
              </w:rPr>
              <w:t xml:space="preserve"> волейбол</w:t>
            </w:r>
            <w:r w:rsidRPr="00AF4D1E">
              <w:rPr>
                <w:sz w:val="28"/>
                <w:szCs w:val="28"/>
              </w:rPr>
              <w:t xml:space="preserve"> по упрощенным правилам</w:t>
            </w:r>
            <w:r w:rsidR="00784292">
              <w:rPr>
                <w:sz w:val="28"/>
                <w:szCs w:val="28"/>
              </w:rPr>
              <w:t xml:space="preserve">.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   Знакомит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proofErr w:type="gramStart"/>
            <w:r w:rsidRPr="00AF4D1E">
              <w:rPr>
                <w:sz w:val="28"/>
                <w:szCs w:val="28"/>
              </w:rPr>
              <w:t>обучающихся</w:t>
            </w:r>
            <w:proofErr w:type="gramEnd"/>
            <w:r w:rsidRPr="00AF4D1E">
              <w:rPr>
                <w:sz w:val="28"/>
                <w:szCs w:val="28"/>
              </w:rPr>
              <w:t xml:space="preserve"> с наиболее эффективным способом завершения атакующего действия. Рассказ и показ техники прямого нападающего удара. Обращает на работу кистей рук, удар по мячу в наивысшей точке броска, переход от разбега к прыжку, правильное выполнение нападающего удара,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Повторяет за учителем и запоминает.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Умение правильно выполнять подводящие упражнения</w:t>
            </w:r>
          </w:p>
        </w:tc>
        <w:tc>
          <w:tcPr>
            <w:tcW w:w="2000" w:type="dxa"/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Положительно воспринимать предложение учителя по исправлению  сделанных ошибок.</w:t>
            </w: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Осуществляет познавательную задачу через практическую деятельность во время игры.</w:t>
            </w:r>
          </w:p>
        </w:tc>
        <w:tc>
          <w:tcPr>
            <w:tcW w:w="2700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Анализирует каждый разучиваемый элемент и соединяет их в целое.</w:t>
            </w:r>
          </w:p>
        </w:tc>
        <w:tc>
          <w:tcPr>
            <w:tcW w:w="2651" w:type="dxa"/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Умеет выразить свою мысль в освоении технического элемента в тактических действиях.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Умеет договариваться  со сверстниками в игровой деятельности.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Заключительная часть</w:t>
            </w: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(5 минут)</w:t>
            </w:r>
          </w:p>
        </w:tc>
      </w:tr>
      <w:tr w:rsidR="00C676F1" w:rsidRPr="00AF4D1E" w:rsidTr="00C67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493"/>
        </w:trPr>
        <w:tc>
          <w:tcPr>
            <w:tcW w:w="3935" w:type="dxa"/>
            <w:tcBorders>
              <w:top w:val="single" w:sz="4" w:space="0" w:color="auto"/>
            </w:tcBorders>
          </w:tcPr>
          <w:p w:rsidR="00C676F1" w:rsidRPr="00784292" w:rsidRDefault="00C676F1" w:rsidP="005900B1">
            <w:p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  <w:lang w:val="en-US"/>
              </w:rPr>
              <w:t>V</w:t>
            </w:r>
            <w:r w:rsidRPr="00784292">
              <w:rPr>
                <w:sz w:val="28"/>
                <w:szCs w:val="28"/>
              </w:rPr>
              <w:t xml:space="preserve"> Восстановительный Этап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 Игра на внимание «Стог, болото, кочка».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784292" w:rsidRDefault="00C676F1" w:rsidP="005900B1">
            <w:pPr>
              <w:rPr>
                <w:sz w:val="28"/>
                <w:szCs w:val="28"/>
              </w:rPr>
            </w:pPr>
            <w:r w:rsidRPr="00784292">
              <w:rPr>
                <w:sz w:val="28"/>
                <w:szCs w:val="28"/>
                <w:lang w:val="en-US"/>
              </w:rPr>
              <w:t>VI</w:t>
            </w:r>
            <w:r w:rsidRPr="00784292">
              <w:rPr>
                <w:sz w:val="28"/>
                <w:szCs w:val="28"/>
              </w:rPr>
              <w:t xml:space="preserve"> Рефлексия. </w:t>
            </w:r>
          </w:p>
          <w:p w:rsidR="00C676F1" w:rsidRPr="00E80CC2" w:rsidRDefault="00C676F1" w:rsidP="005900B1">
            <w:pPr>
              <w:rPr>
                <w:sz w:val="28"/>
                <w:szCs w:val="28"/>
              </w:rPr>
            </w:pPr>
            <w:r w:rsidRPr="00E80CC2">
              <w:rPr>
                <w:sz w:val="28"/>
                <w:szCs w:val="28"/>
              </w:rPr>
              <w:t xml:space="preserve">Достижение цели урока для учащегося </w:t>
            </w:r>
          </w:p>
          <w:p w:rsidR="00C676F1" w:rsidRPr="00E80CC2" w:rsidRDefault="00C676F1" w:rsidP="005900B1">
            <w:pPr>
              <w:rPr>
                <w:sz w:val="28"/>
                <w:szCs w:val="28"/>
              </w:rPr>
            </w:pPr>
            <w:r w:rsidRPr="00E80CC2">
              <w:rPr>
                <w:sz w:val="28"/>
                <w:szCs w:val="28"/>
              </w:rPr>
              <w:t>Самооценка учащегося на  уроке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E80CC2">
              <w:rPr>
                <w:sz w:val="28"/>
                <w:szCs w:val="28"/>
              </w:rPr>
              <w:t xml:space="preserve">- Анализ выполнения УЗ </w:t>
            </w:r>
            <w:proofErr w:type="gramStart"/>
            <w:r w:rsidRPr="00E80CC2">
              <w:rPr>
                <w:sz w:val="28"/>
                <w:szCs w:val="28"/>
              </w:rPr>
              <w:t>обучающимися</w:t>
            </w:r>
            <w:proofErr w:type="gramEnd"/>
            <w:r w:rsidRPr="00E80CC2">
              <w:rPr>
                <w:sz w:val="28"/>
                <w:szCs w:val="28"/>
              </w:rPr>
              <w:t>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-Домашнее задание: составить комплекс упражнений для развития прыгучести.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Объясняет правила игры. 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Проверяет степень усвоения УЗ.</w:t>
            </w: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Предлагает составить комплекс для развития прыгучести из пяти упражнений. 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Восстанавливает ЧСС после основной части урока.</w:t>
            </w:r>
          </w:p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b/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Осознает нужность домашнего задания.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jc w:val="center"/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</w:p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>Определяет смысл поставленных УЗ урока и выполнение их им.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r w:rsidRPr="00AF4D1E">
              <w:rPr>
                <w:sz w:val="28"/>
                <w:szCs w:val="28"/>
              </w:rPr>
              <w:t xml:space="preserve">Оценивает свою деятельность на уроке волейбола. 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676F1" w:rsidRPr="00AF4D1E" w:rsidRDefault="00C676F1" w:rsidP="005900B1">
            <w:pPr>
              <w:rPr>
                <w:sz w:val="28"/>
                <w:szCs w:val="28"/>
              </w:rPr>
            </w:pPr>
            <w:proofErr w:type="gramStart"/>
            <w:r w:rsidRPr="00AF4D1E">
              <w:rPr>
                <w:sz w:val="28"/>
                <w:szCs w:val="28"/>
              </w:rPr>
              <w:t>Слушает одноклассников участвует</w:t>
            </w:r>
            <w:proofErr w:type="gramEnd"/>
            <w:r w:rsidRPr="00AF4D1E">
              <w:rPr>
                <w:sz w:val="28"/>
                <w:szCs w:val="28"/>
              </w:rPr>
              <w:t xml:space="preserve"> в решении поставленных УЗ и высказывает свое мнение об итогах работы на уроке.</w:t>
            </w:r>
          </w:p>
        </w:tc>
      </w:tr>
    </w:tbl>
    <w:p w:rsidR="00702C9F" w:rsidRPr="00AF4D1E" w:rsidRDefault="00702C9F" w:rsidP="00AA226A">
      <w:pPr>
        <w:jc w:val="center"/>
        <w:rPr>
          <w:sz w:val="28"/>
          <w:szCs w:val="28"/>
        </w:rPr>
      </w:pPr>
    </w:p>
    <w:p w:rsidR="007F3CDE" w:rsidRPr="00AF4D1E" w:rsidRDefault="007F3CDE" w:rsidP="00702C9F">
      <w:pPr>
        <w:ind w:left="-1620"/>
        <w:jc w:val="center"/>
        <w:rPr>
          <w:sz w:val="28"/>
          <w:szCs w:val="28"/>
        </w:rPr>
      </w:pPr>
    </w:p>
    <w:p w:rsidR="007F3CDE" w:rsidRPr="00AF4D1E" w:rsidRDefault="007F3CDE" w:rsidP="00702C9F">
      <w:pPr>
        <w:ind w:left="-1080"/>
        <w:jc w:val="center"/>
        <w:rPr>
          <w:sz w:val="28"/>
          <w:szCs w:val="28"/>
        </w:rPr>
      </w:pPr>
    </w:p>
    <w:p w:rsidR="00AA226A" w:rsidRPr="00AF4D1E" w:rsidRDefault="00AA226A" w:rsidP="007F3CDE">
      <w:pPr>
        <w:tabs>
          <w:tab w:val="left" w:pos="-5220"/>
        </w:tabs>
        <w:ind w:left="-1620" w:right="-851"/>
        <w:rPr>
          <w:sz w:val="28"/>
          <w:szCs w:val="28"/>
        </w:rPr>
      </w:pPr>
    </w:p>
    <w:p w:rsidR="007F3CDE" w:rsidRPr="00AF4D1E" w:rsidRDefault="007F3CDE" w:rsidP="007F3CDE">
      <w:pPr>
        <w:tabs>
          <w:tab w:val="left" w:pos="-5220"/>
        </w:tabs>
        <w:ind w:left="-1620" w:right="-851"/>
        <w:rPr>
          <w:sz w:val="28"/>
          <w:szCs w:val="28"/>
        </w:rPr>
      </w:pPr>
    </w:p>
    <w:p w:rsidR="007F3CDE" w:rsidRPr="00AF4D1E" w:rsidRDefault="007F3CDE" w:rsidP="007F3CDE">
      <w:pPr>
        <w:tabs>
          <w:tab w:val="left" w:pos="-5220"/>
        </w:tabs>
        <w:ind w:left="-1620" w:right="-851"/>
        <w:rPr>
          <w:sz w:val="28"/>
          <w:szCs w:val="28"/>
        </w:rPr>
      </w:pPr>
    </w:p>
    <w:p w:rsidR="007F3CDE" w:rsidRPr="00AF4D1E" w:rsidRDefault="007F3CDE" w:rsidP="007F3CDE">
      <w:pPr>
        <w:tabs>
          <w:tab w:val="left" w:pos="-5220"/>
        </w:tabs>
        <w:ind w:left="-1620" w:right="-851"/>
        <w:rPr>
          <w:sz w:val="28"/>
          <w:szCs w:val="28"/>
        </w:rPr>
      </w:pPr>
    </w:p>
    <w:p w:rsidR="00AA226A" w:rsidRPr="00AF4D1E" w:rsidRDefault="00AA226A" w:rsidP="007F3CDE">
      <w:pPr>
        <w:ind w:left="-1620" w:right="-851"/>
        <w:rPr>
          <w:sz w:val="28"/>
          <w:szCs w:val="28"/>
        </w:rPr>
      </w:pPr>
    </w:p>
    <w:sectPr w:rsidR="00AA226A" w:rsidRPr="00AF4D1E" w:rsidSect="00826165">
      <w:pgSz w:w="16838" w:h="11906" w:orient="landscape" w:code="9"/>
      <w:pgMar w:top="295" w:right="318" w:bottom="289" w:left="28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B49"/>
    <w:multiLevelType w:val="hybridMultilevel"/>
    <w:tmpl w:val="82848E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26A"/>
    <w:rsid w:val="00035AA8"/>
    <w:rsid w:val="00113521"/>
    <w:rsid w:val="001207C3"/>
    <w:rsid w:val="001D70DD"/>
    <w:rsid w:val="00246821"/>
    <w:rsid w:val="00266E90"/>
    <w:rsid w:val="002F4529"/>
    <w:rsid w:val="003952B8"/>
    <w:rsid w:val="00411B55"/>
    <w:rsid w:val="00420339"/>
    <w:rsid w:val="00466588"/>
    <w:rsid w:val="004F45B4"/>
    <w:rsid w:val="005523EE"/>
    <w:rsid w:val="0057009B"/>
    <w:rsid w:val="005900B1"/>
    <w:rsid w:val="005E1E75"/>
    <w:rsid w:val="00627365"/>
    <w:rsid w:val="00697B40"/>
    <w:rsid w:val="006A1FAD"/>
    <w:rsid w:val="006D197A"/>
    <w:rsid w:val="006D364F"/>
    <w:rsid w:val="00702C9F"/>
    <w:rsid w:val="00784292"/>
    <w:rsid w:val="00797C13"/>
    <w:rsid w:val="007F3CDE"/>
    <w:rsid w:val="00826165"/>
    <w:rsid w:val="00875643"/>
    <w:rsid w:val="008B4FB2"/>
    <w:rsid w:val="008B7492"/>
    <w:rsid w:val="008D7BE2"/>
    <w:rsid w:val="008E2FA1"/>
    <w:rsid w:val="00901D0D"/>
    <w:rsid w:val="0091402C"/>
    <w:rsid w:val="00976356"/>
    <w:rsid w:val="0098573F"/>
    <w:rsid w:val="00991F49"/>
    <w:rsid w:val="00A26D8E"/>
    <w:rsid w:val="00AA226A"/>
    <w:rsid w:val="00AF4D1E"/>
    <w:rsid w:val="00B03E57"/>
    <w:rsid w:val="00B14C00"/>
    <w:rsid w:val="00B304B4"/>
    <w:rsid w:val="00BB4609"/>
    <w:rsid w:val="00BE192E"/>
    <w:rsid w:val="00C14271"/>
    <w:rsid w:val="00C335E5"/>
    <w:rsid w:val="00C676F1"/>
    <w:rsid w:val="00C7210D"/>
    <w:rsid w:val="00CE381E"/>
    <w:rsid w:val="00CE7639"/>
    <w:rsid w:val="00CF2557"/>
    <w:rsid w:val="00D20A7D"/>
    <w:rsid w:val="00D661C7"/>
    <w:rsid w:val="00E22D48"/>
    <w:rsid w:val="00E25A86"/>
    <w:rsid w:val="00E55107"/>
    <w:rsid w:val="00E80CC2"/>
    <w:rsid w:val="00EC3488"/>
    <w:rsid w:val="00F13D38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1023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</vt:lpstr>
    </vt:vector>
  </TitlesOfParts>
  <Company>2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</dc:title>
  <dc:subject/>
  <dc:creator>1</dc:creator>
  <cp:keywords/>
  <cp:lastModifiedBy>Windows User</cp:lastModifiedBy>
  <cp:revision>10</cp:revision>
  <dcterms:created xsi:type="dcterms:W3CDTF">2016-01-15T06:02:00Z</dcterms:created>
  <dcterms:modified xsi:type="dcterms:W3CDTF">2016-10-17T03:44:00Z</dcterms:modified>
</cp:coreProperties>
</file>