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375DC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375DC">
        <w:rPr>
          <w:rFonts w:ascii="Times New Roman" w:eastAsia="Calibri" w:hAnsi="Times New Roman"/>
          <w:sz w:val="24"/>
          <w:szCs w:val="24"/>
        </w:rPr>
        <w:t>«Средняя общеобразовательная школа № 19 с углубленным изучением отдельных предметов»</w:t>
      </w: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375DC">
        <w:rPr>
          <w:rFonts w:ascii="Times New Roman" w:eastAsia="Calibri" w:hAnsi="Times New Roman"/>
          <w:sz w:val="24"/>
          <w:szCs w:val="24"/>
        </w:rPr>
        <w:t>Головина Татьяна Александровна, учитель русского языка и литературы</w:t>
      </w: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375DC">
        <w:rPr>
          <w:rFonts w:ascii="Times New Roman" w:eastAsia="Calibri" w:hAnsi="Times New Roman"/>
          <w:sz w:val="24"/>
          <w:szCs w:val="24"/>
        </w:rPr>
        <w:t>Кемеровская область</w:t>
      </w:r>
    </w:p>
    <w:p w:rsid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B375DC">
        <w:rPr>
          <w:rFonts w:ascii="Times New Roman" w:eastAsia="Calibri" w:hAnsi="Times New Roman"/>
          <w:sz w:val="24"/>
          <w:szCs w:val="24"/>
        </w:rPr>
        <w:t>Междуреченский</w:t>
      </w:r>
      <w:proofErr w:type="gramEnd"/>
      <w:r w:rsidRPr="00B375DC">
        <w:rPr>
          <w:rFonts w:ascii="Times New Roman" w:eastAsia="Calibri" w:hAnsi="Times New Roman"/>
          <w:sz w:val="24"/>
          <w:szCs w:val="24"/>
        </w:rPr>
        <w:t xml:space="preserve"> ГО</w:t>
      </w:r>
    </w:p>
    <w:p w:rsid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375DC" w:rsidRPr="00B375DC" w:rsidRDefault="00B375DC" w:rsidP="00B375D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375DC">
        <w:rPr>
          <w:rFonts w:ascii="Times New Roman" w:hAnsi="Times New Roman"/>
          <w:b/>
          <w:i/>
          <w:sz w:val="24"/>
          <w:szCs w:val="24"/>
        </w:rPr>
        <w:lastRenderedPageBreak/>
        <w:t>Автор урока: Головина Татьяна Александровна</w:t>
      </w:r>
    </w:p>
    <w:p w:rsidR="00B375DC" w:rsidRPr="00B375DC" w:rsidRDefault="00B375DC" w:rsidP="00B375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75DC">
        <w:rPr>
          <w:rFonts w:ascii="Times New Roman" w:hAnsi="Times New Roman"/>
          <w:b/>
          <w:i/>
          <w:sz w:val="24"/>
          <w:szCs w:val="24"/>
        </w:rPr>
        <w:t xml:space="preserve">Учебный  предмет:  </w:t>
      </w:r>
      <w:r w:rsidRPr="00B375DC">
        <w:rPr>
          <w:rFonts w:ascii="Times New Roman" w:hAnsi="Times New Roman"/>
          <w:i/>
          <w:sz w:val="24"/>
          <w:szCs w:val="24"/>
        </w:rPr>
        <w:t>литература</w:t>
      </w:r>
    </w:p>
    <w:p w:rsidR="00B375DC" w:rsidRPr="00B375DC" w:rsidRDefault="00B375DC" w:rsidP="00B375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75DC">
        <w:rPr>
          <w:rFonts w:ascii="Times New Roman" w:hAnsi="Times New Roman"/>
          <w:b/>
          <w:i/>
          <w:sz w:val="24"/>
          <w:szCs w:val="24"/>
        </w:rPr>
        <w:t>Класс:</w:t>
      </w:r>
      <w:r w:rsidR="0049744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75DC">
        <w:rPr>
          <w:rFonts w:ascii="Times New Roman" w:hAnsi="Times New Roman"/>
          <w:i/>
          <w:sz w:val="24"/>
          <w:szCs w:val="24"/>
        </w:rPr>
        <w:t>6</w:t>
      </w:r>
    </w:p>
    <w:p w:rsidR="00B375DC" w:rsidRPr="00190E10" w:rsidRDefault="00B375DC" w:rsidP="00B375DC">
      <w:pPr>
        <w:spacing w:after="0" w:line="240" w:lineRule="auto"/>
        <w:rPr>
          <w:rStyle w:val="a3"/>
          <w:rFonts w:ascii="Times New Roman" w:hAnsi="Times New Roman"/>
          <w:bCs w:val="0"/>
          <w:sz w:val="24"/>
          <w:szCs w:val="24"/>
        </w:rPr>
      </w:pPr>
      <w:r w:rsidRPr="00B375DC">
        <w:rPr>
          <w:rFonts w:ascii="Times New Roman" w:hAnsi="Times New Roman"/>
          <w:b/>
          <w:i/>
          <w:sz w:val="24"/>
          <w:szCs w:val="24"/>
        </w:rPr>
        <w:t xml:space="preserve">Автор  </w:t>
      </w:r>
      <w:r w:rsidRPr="00190E10">
        <w:rPr>
          <w:rFonts w:ascii="Times New Roman" w:hAnsi="Times New Roman"/>
          <w:b/>
          <w:i/>
          <w:sz w:val="24"/>
          <w:szCs w:val="24"/>
        </w:rPr>
        <w:t xml:space="preserve">УМК: </w:t>
      </w:r>
      <w:r w:rsidRPr="00190E10">
        <w:rPr>
          <w:rStyle w:val="a3"/>
          <w:rFonts w:ascii="Times New Roman" w:hAnsi="Times New Roman"/>
          <w:b w:val="0"/>
          <w:sz w:val="24"/>
          <w:szCs w:val="24"/>
        </w:rPr>
        <w:t xml:space="preserve">Коровина В.Я. и др. Литература: учебник-хрестоматия для 6 класса: В 2 ч. </w:t>
      </w:r>
      <w:proofErr w:type="gramStart"/>
      <w:r w:rsidRPr="00190E10">
        <w:rPr>
          <w:rStyle w:val="a3"/>
          <w:rFonts w:ascii="Times New Roman" w:hAnsi="Times New Roman"/>
          <w:b w:val="0"/>
          <w:sz w:val="24"/>
          <w:szCs w:val="24"/>
        </w:rPr>
        <w:t>–М</w:t>
      </w:r>
      <w:proofErr w:type="gramEnd"/>
      <w:r w:rsidRPr="00190E10">
        <w:rPr>
          <w:rStyle w:val="a3"/>
          <w:rFonts w:ascii="Times New Roman" w:hAnsi="Times New Roman"/>
          <w:b w:val="0"/>
          <w:sz w:val="24"/>
          <w:szCs w:val="24"/>
        </w:rPr>
        <w:t xml:space="preserve">.:  Просвещение, 2013. </w:t>
      </w:r>
    </w:p>
    <w:p w:rsidR="00B375DC" w:rsidRPr="00B375DC" w:rsidRDefault="00B375DC" w:rsidP="00B375DC">
      <w:pPr>
        <w:pStyle w:val="a5"/>
        <w:jc w:val="both"/>
        <w:rPr>
          <w:color w:val="000000"/>
        </w:rPr>
      </w:pPr>
      <w:r w:rsidRPr="00B375DC">
        <w:rPr>
          <w:b/>
          <w:i/>
        </w:rPr>
        <w:t>Тема урока</w:t>
      </w:r>
      <w:r w:rsidRPr="00B375DC">
        <w:t xml:space="preserve">: </w:t>
      </w:r>
      <w:r w:rsidRPr="00B375DC">
        <w:rPr>
          <w:color w:val="000000"/>
        </w:rPr>
        <w:t>В.П.Астафьев</w:t>
      </w:r>
      <w:r w:rsidRPr="00B375DC">
        <w:rPr>
          <w:rStyle w:val="apple-converted-space"/>
          <w:color w:val="000000"/>
        </w:rPr>
        <w:t> </w:t>
      </w:r>
      <w:r w:rsidRPr="00B375DC">
        <w:rPr>
          <w:b/>
          <w:bCs/>
          <w:color w:val="000000"/>
        </w:rPr>
        <w:t>«</w:t>
      </w:r>
      <w:r w:rsidRPr="00B375DC">
        <w:rPr>
          <w:color w:val="000000"/>
        </w:rPr>
        <w:t xml:space="preserve">Конь с </w:t>
      </w:r>
      <w:proofErr w:type="spellStart"/>
      <w:r w:rsidRPr="00B375DC">
        <w:rPr>
          <w:color w:val="000000"/>
        </w:rPr>
        <w:t>розовой</w:t>
      </w:r>
      <w:proofErr w:type="spellEnd"/>
      <w:r w:rsidRPr="00B375DC">
        <w:rPr>
          <w:color w:val="000000"/>
        </w:rPr>
        <w:t xml:space="preserve"> гри</w:t>
      </w:r>
      <w:r w:rsidRPr="00B375DC">
        <w:rPr>
          <w:color w:val="000000"/>
          <w:shd w:val="clear" w:color="auto" w:fill="FFFFFF"/>
        </w:rPr>
        <w:t>вой</w:t>
      </w:r>
      <w:r w:rsidRPr="00B375DC">
        <w:rPr>
          <w:color w:val="000000"/>
        </w:rPr>
        <w:t xml:space="preserve">». </w:t>
      </w:r>
    </w:p>
    <w:p w:rsidR="00BC0AFC" w:rsidRPr="00BC0AFC" w:rsidRDefault="00B375DC" w:rsidP="00B7607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375DC">
        <w:rPr>
          <w:rFonts w:ascii="Times New Roman" w:hAnsi="Times New Roman"/>
          <w:b/>
          <w:i/>
          <w:sz w:val="24"/>
          <w:szCs w:val="24"/>
        </w:rPr>
        <w:t xml:space="preserve">Тип урока: </w:t>
      </w:r>
      <w:r w:rsidRPr="00B76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Урок </w:t>
      </w:r>
      <w:r w:rsidR="00BC0AFC" w:rsidRPr="00B7607A">
        <w:rPr>
          <w:rFonts w:ascii="Times New Roman" w:hAnsi="Times New Roman"/>
          <w:color w:val="000000"/>
          <w:sz w:val="24"/>
          <w:szCs w:val="24"/>
        </w:rPr>
        <w:t>изучения и первичного закрепления новых знаний</w:t>
      </w:r>
      <w:r w:rsidR="00B7607A">
        <w:rPr>
          <w:rFonts w:ascii="Times New Roman" w:hAnsi="Times New Roman"/>
          <w:color w:val="000000"/>
          <w:sz w:val="24"/>
          <w:szCs w:val="24"/>
        </w:rPr>
        <w:t>.</w:t>
      </w: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  <w:r w:rsidRPr="00B375DC">
        <w:rPr>
          <w:rFonts w:ascii="Times New Roman" w:hAnsi="Times New Roman"/>
          <w:b/>
          <w:i/>
          <w:sz w:val="24"/>
          <w:szCs w:val="24"/>
        </w:rPr>
        <w:t xml:space="preserve">Цель урока. </w:t>
      </w:r>
      <w:r w:rsidR="00F61249">
        <w:rPr>
          <w:rFonts w:ascii="Times New Roman" w:hAnsi="Times New Roman"/>
          <w:b/>
          <w:i/>
          <w:sz w:val="24"/>
          <w:szCs w:val="24"/>
        </w:rPr>
        <w:t>Формирование</w:t>
      </w:r>
      <w:r w:rsidRPr="00B375DC">
        <w:rPr>
          <w:rFonts w:ascii="Times New Roman" w:hAnsi="Times New Roman"/>
          <w:b/>
          <w:i/>
          <w:sz w:val="24"/>
          <w:szCs w:val="24"/>
        </w:rPr>
        <w:t xml:space="preserve"> чувства гордости</w:t>
      </w:r>
      <w:r w:rsidR="00F61249">
        <w:rPr>
          <w:rFonts w:ascii="Times New Roman" w:hAnsi="Times New Roman"/>
          <w:b/>
          <w:i/>
          <w:sz w:val="24"/>
          <w:szCs w:val="24"/>
        </w:rPr>
        <w:t xml:space="preserve"> у учащихся</w:t>
      </w:r>
      <w:r w:rsidRPr="00B375DC">
        <w:rPr>
          <w:rFonts w:ascii="Times New Roman" w:hAnsi="Times New Roman"/>
          <w:b/>
          <w:i/>
          <w:sz w:val="24"/>
          <w:szCs w:val="24"/>
        </w:rPr>
        <w:t>, что В.П. Астафьев</w:t>
      </w:r>
      <w:r w:rsidR="00F61249">
        <w:rPr>
          <w:rFonts w:ascii="Times New Roman" w:hAnsi="Times New Roman"/>
          <w:b/>
          <w:i/>
          <w:sz w:val="24"/>
          <w:szCs w:val="24"/>
        </w:rPr>
        <w:t xml:space="preserve"> признан выдающимся писателе и</w:t>
      </w:r>
      <w:r w:rsidRPr="00B375DC">
        <w:rPr>
          <w:rFonts w:ascii="Times New Roman" w:hAnsi="Times New Roman"/>
          <w:b/>
          <w:i/>
          <w:sz w:val="24"/>
          <w:szCs w:val="24"/>
        </w:rPr>
        <w:t xml:space="preserve"> явля</w:t>
      </w:r>
      <w:r w:rsidR="00F61249">
        <w:rPr>
          <w:rFonts w:ascii="Times New Roman" w:hAnsi="Times New Roman"/>
          <w:b/>
          <w:i/>
          <w:sz w:val="24"/>
          <w:szCs w:val="24"/>
        </w:rPr>
        <w:t>ет</w:t>
      </w:r>
      <w:r w:rsidRPr="00B375DC">
        <w:rPr>
          <w:rFonts w:ascii="Times New Roman" w:hAnsi="Times New Roman"/>
          <w:b/>
          <w:i/>
          <w:sz w:val="24"/>
          <w:szCs w:val="24"/>
        </w:rPr>
        <w:t>ся нашим земляком.</w:t>
      </w:r>
    </w:p>
    <w:p w:rsidR="00F61249" w:rsidRDefault="00B375DC" w:rsidP="00B375DC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B375DC">
        <w:rPr>
          <w:rFonts w:ascii="Times New Roman" w:eastAsia="Calibri" w:hAnsi="Times New Roman"/>
          <w:b/>
          <w:sz w:val="24"/>
          <w:szCs w:val="24"/>
        </w:rPr>
        <w:t>Задачи урока</w:t>
      </w:r>
      <w:r w:rsidR="00F61249">
        <w:rPr>
          <w:rFonts w:ascii="Times New Roman" w:eastAsia="Calibri" w:hAnsi="Times New Roman"/>
          <w:b/>
          <w:sz w:val="24"/>
          <w:szCs w:val="24"/>
        </w:rPr>
        <w:t xml:space="preserve">: </w:t>
      </w:r>
    </w:p>
    <w:p w:rsidR="00F61249" w:rsidRDefault="00F61249" w:rsidP="00B375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FF0000"/>
          <w:sz w:val="24"/>
          <w:szCs w:val="24"/>
        </w:rPr>
        <w:t xml:space="preserve">- </w:t>
      </w:r>
      <w:r w:rsidR="00B375DC" w:rsidRPr="00B375DC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 учащихся с важными вехами жизни писателя; </w:t>
      </w:r>
    </w:p>
    <w:p w:rsidR="00B375DC" w:rsidRDefault="00F61249" w:rsidP="00B375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375DC" w:rsidRPr="00B375DC">
        <w:rPr>
          <w:rFonts w:ascii="Times New Roman" w:hAnsi="Times New Roman"/>
          <w:color w:val="000000" w:themeColor="text1"/>
          <w:sz w:val="24"/>
          <w:szCs w:val="24"/>
        </w:rPr>
        <w:t xml:space="preserve">выявить автобиографические моменты Астафьева в произведении «Конь с </w:t>
      </w:r>
      <w:proofErr w:type="spellStart"/>
      <w:r w:rsidR="00B375DC" w:rsidRPr="00B375DC">
        <w:rPr>
          <w:rFonts w:ascii="Times New Roman" w:hAnsi="Times New Roman"/>
          <w:color w:val="000000" w:themeColor="text1"/>
          <w:sz w:val="24"/>
          <w:szCs w:val="24"/>
        </w:rPr>
        <w:t>розовой</w:t>
      </w:r>
      <w:proofErr w:type="spellEnd"/>
      <w:r w:rsidR="00B375DC" w:rsidRPr="00B375DC">
        <w:rPr>
          <w:rFonts w:ascii="Times New Roman" w:hAnsi="Times New Roman"/>
          <w:color w:val="000000" w:themeColor="text1"/>
          <w:sz w:val="24"/>
          <w:szCs w:val="24"/>
        </w:rPr>
        <w:t xml:space="preserve"> гривой»</w:t>
      </w:r>
      <w:r w:rsidR="00BC720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70A30" w:rsidRPr="00BC720C" w:rsidRDefault="00BC720C" w:rsidP="00BC720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3F4B35">
        <w:rPr>
          <w:color w:val="000000"/>
        </w:rPr>
        <w:t>расширить и обогати</w:t>
      </w:r>
      <w:r w:rsidR="00F70A30" w:rsidRPr="00BC720C">
        <w:rPr>
          <w:color w:val="000000"/>
        </w:rPr>
        <w:t>ть словарный запас школьников</w:t>
      </w:r>
      <w:r>
        <w:rPr>
          <w:color w:val="000000"/>
        </w:rPr>
        <w:t>;</w:t>
      </w:r>
    </w:p>
    <w:p w:rsidR="00F70A30" w:rsidRPr="00BC720C" w:rsidRDefault="00BC720C" w:rsidP="00F70A3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F70A30" w:rsidRPr="00BC720C">
        <w:rPr>
          <w:color w:val="000000"/>
        </w:rPr>
        <w:t>совершенствовать навыки работы со словарем, с текстом</w:t>
      </w:r>
      <w:r>
        <w:rPr>
          <w:color w:val="000000"/>
        </w:rPr>
        <w:t>;</w:t>
      </w:r>
    </w:p>
    <w:p w:rsidR="00F70A30" w:rsidRDefault="00BC720C" w:rsidP="00BC720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F70A30" w:rsidRPr="00BC720C">
        <w:rPr>
          <w:color w:val="000000"/>
        </w:rPr>
        <w:t>воспитывать внимательного читателя</w:t>
      </w:r>
      <w:r w:rsidRPr="00BC720C">
        <w:rPr>
          <w:color w:val="000000"/>
        </w:rPr>
        <w:t>, патриота</w:t>
      </w:r>
      <w:r>
        <w:rPr>
          <w:color w:val="000000"/>
        </w:rPr>
        <w:t>;</w:t>
      </w:r>
    </w:p>
    <w:p w:rsidR="00BC720C" w:rsidRDefault="00BC720C" w:rsidP="00BC720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выявит</w:t>
      </w:r>
      <w:r w:rsidR="003F4B35">
        <w:rPr>
          <w:color w:val="000000"/>
        </w:rPr>
        <w:t xml:space="preserve">ь </w:t>
      </w:r>
      <w:r>
        <w:rPr>
          <w:color w:val="000000"/>
        </w:rPr>
        <w:t xml:space="preserve"> мастерство писателя через </w:t>
      </w:r>
      <w:r w:rsidR="003F4B35">
        <w:rPr>
          <w:color w:val="000000"/>
        </w:rPr>
        <w:t>его любовь  ко всему окружающему и сумевшему выразить это чувство живым разговорным языком.</w:t>
      </w:r>
    </w:p>
    <w:p w:rsidR="00BC720C" w:rsidRDefault="00BC720C" w:rsidP="00BC720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F70A30" w:rsidRDefault="00F70A30" w:rsidP="00B375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249" w:rsidRDefault="00B375DC" w:rsidP="00F61249">
      <w:pPr>
        <w:pStyle w:val="a5"/>
        <w:spacing w:before="0" w:beforeAutospacing="0" w:after="0" w:afterAutospacing="0" w:line="245" w:lineRule="atLeast"/>
        <w:rPr>
          <w:rFonts w:eastAsia="Calibri"/>
          <w:b/>
        </w:rPr>
      </w:pPr>
      <w:r w:rsidRPr="00B375DC">
        <w:rPr>
          <w:rFonts w:eastAsia="Calibri"/>
          <w:b/>
        </w:rPr>
        <w:t>Планируемые результаты: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color w:val="000000"/>
        </w:rPr>
        <w:t>1. Личностные: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color w:val="000000"/>
        </w:rPr>
        <w:t>- развить коммуникативные навыки;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b/>
          <w:bCs/>
          <w:i/>
          <w:iCs/>
          <w:color w:val="000000"/>
        </w:rPr>
        <w:t>-</w:t>
      </w:r>
      <w:r w:rsidRPr="00B375DC">
        <w:rPr>
          <w:rStyle w:val="apple-converted-space"/>
          <w:color w:val="000000"/>
        </w:rPr>
        <w:t> </w:t>
      </w:r>
      <w:r w:rsidRPr="00B375DC">
        <w:rPr>
          <w:color w:val="000000"/>
        </w:rPr>
        <w:t>создать условия на уроке для мотивации к достижению цели;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b/>
          <w:bCs/>
          <w:i/>
          <w:iCs/>
          <w:color w:val="000000"/>
        </w:rPr>
        <w:t>-</w:t>
      </w:r>
      <w:r w:rsidRPr="00B375DC">
        <w:rPr>
          <w:rStyle w:val="apple-converted-space"/>
          <w:color w:val="000000"/>
        </w:rPr>
        <w:t> </w:t>
      </w:r>
      <w:r w:rsidRPr="00B375DC">
        <w:rPr>
          <w:color w:val="000000"/>
        </w:rPr>
        <w:t>формировать способность оценивать свои действия;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b/>
          <w:bCs/>
          <w:i/>
          <w:iCs/>
          <w:color w:val="000000"/>
        </w:rPr>
        <w:t>-</w:t>
      </w:r>
      <w:r w:rsidRPr="00B375DC">
        <w:rPr>
          <w:rStyle w:val="apple-converted-space"/>
          <w:color w:val="000000"/>
        </w:rPr>
        <w:t> </w:t>
      </w:r>
      <w:r w:rsidRPr="00B375DC">
        <w:rPr>
          <w:color w:val="000000"/>
        </w:rPr>
        <w:t>сравнивать свои впечатления с впечатлениями других о содержании урока на каждом этапе.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color w:val="000000"/>
        </w:rPr>
        <w:t xml:space="preserve">2. </w:t>
      </w:r>
      <w:proofErr w:type="spellStart"/>
      <w:r w:rsidRPr="00B375DC">
        <w:rPr>
          <w:color w:val="000000"/>
        </w:rPr>
        <w:t>Метапредметные</w:t>
      </w:r>
      <w:proofErr w:type="spellEnd"/>
      <w:r w:rsidRPr="00B375DC">
        <w:rPr>
          <w:color w:val="000000"/>
        </w:rPr>
        <w:t>: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color w:val="000000"/>
        </w:rPr>
        <w:t xml:space="preserve">- </w:t>
      </w:r>
      <w:r w:rsidR="003F4B35">
        <w:rPr>
          <w:color w:val="000000"/>
        </w:rPr>
        <w:t>закреплять умение вести диалог;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color w:val="000000"/>
        </w:rPr>
        <w:t>- уметь сопоставлять жизненные факты с эпизодами рассказа</w:t>
      </w:r>
      <w:r>
        <w:rPr>
          <w:color w:val="000000"/>
        </w:rPr>
        <w:t>;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color w:val="000000"/>
        </w:rPr>
        <w:t>- делать обобщения;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color w:val="000000"/>
        </w:rPr>
        <w:t>- развивать монологическую речь.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color w:val="000000"/>
        </w:rPr>
        <w:t>3. Предметные:</w:t>
      </w:r>
    </w:p>
    <w:p w:rsidR="00F61249" w:rsidRPr="00B375DC" w:rsidRDefault="00F61249" w:rsidP="00F61249">
      <w:pPr>
        <w:pStyle w:val="a5"/>
        <w:spacing w:before="0" w:beforeAutospacing="0" w:after="0" w:afterAutospacing="0" w:line="245" w:lineRule="atLeast"/>
        <w:rPr>
          <w:color w:val="000000"/>
        </w:rPr>
      </w:pPr>
      <w:r w:rsidRPr="00B375DC">
        <w:rPr>
          <w:color w:val="000000"/>
        </w:rPr>
        <w:t>- учить разгадывать замысел автора, хорошо ориентироваться в тексте</w:t>
      </w:r>
      <w:r>
        <w:rPr>
          <w:color w:val="000000"/>
        </w:rPr>
        <w:t>;</w:t>
      </w:r>
    </w:p>
    <w:p w:rsidR="00B375DC" w:rsidRPr="00F61249" w:rsidRDefault="00F61249" w:rsidP="00B375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1249">
        <w:rPr>
          <w:rFonts w:ascii="Times New Roman" w:eastAsia="Calibri" w:hAnsi="Times New Roman"/>
          <w:sz w:val="24"/>
          <w:szCs w:val="24"/>
        </w:rPr>
        <w:lastRenderedPageBreak/>
        <w:t>-</w:t>
      </w:r>
      <w:r w:rsidR="00B375DC" w:rsidRPr="00F61249">
        <w:rPr>
          <w:rFonts w:ascii="Times New Roman" w:eastAsia="Calibri" w:hAnsi="Times New Roman"/>
          <w:sz w:val="24"/>
          <w:szCs w:val="24"/>
        </w:rPr>
        <w:t>учащиеся должны свободно ориентироваться в тексте, знать героев и давать им характеристику; понимать автобиографичность этого рассказа.</w:t>
      </w:r>
    </w:p>
    <w:p w:rsidR="00B375DC" w:rsidRPr="00B375DC" w:rsidRDefault="00B375DC" w:rsidP="00B375DC">
      <w:pPr>
        <w:pStyle w:val="1"/>
        <w:shd w:val="clear" w:color="auto" w:fill="FFFFFF"/>
        <w:spacing w:before="0" w:beforeAutospacing="0" w:after="215" w:afterAutospacing="0" w:line="288" w:lineRule="atLeast"/>
        <w:rPr>
          <w:b w:val="0"/>
          <w:bCs w:val="0"/>
          <w:color w:val="333333"/>
          <w:sz w:val="24"/>
          <w:szCs w:val="24"/>
        </w:rPr>
      </w:pPr>
      <w:r w:rsidRPr="00B375DC">
        <w:rPr>
          <w:rFonts w:eastAsia="Calibri"/>
          <w:sz w:val="24"/>
          <w:szCs w:val="24"/>
        </w:rPr>
        <w:t>Перечень оборудования к уроку, включая мультимедийное</w:t>
      </w:r>
      <w:r w:rsidRPr="00B375DC">
        <w:rPr>
          <w:rFonts w:eastAsia="Calibri"/>
          <w:b w:val="0"/>
          <w:sz w:val="24"/>
          <w:szCs w:val="24"/>
        </w:rPr>
        <w:t xml:space="preserve">: </w:t>
      </w:r>
      <w:r w:rsidRPr="00B375DC">
        <w:rPr>
          <w:b w:val="0"/>
          <w:color w:val="000000"/>
          <w:sz w:val="24"/>
          <w:szCs w:val="24"/>
        </w:rPr>
        <w:t>портрет В.П. Астафьева, выставка книг его произведений, видеофильм «</w:t>
      </w:r>
      <w:r w:rsidRPr="00B375DC">
        <w:rPr>
          <w:b w:val="0"/>
          <w:bCs w:val="0"/>
          <w:color w:val="333333"/>
          <w:sz w:val="24"/>
          <w:szCs w:val="24"/>
        </w:rPr>
        <w:t>Край без окраин: Овсянка. На родине В.П.Астафьева»</w:t>
      </w:r>
      <w:r w:rsidR="00FD26CC">
        <w:rPr>
          <w:b w:val="0"/>
          <w:bCs w:val="0"/>
          <w:color w:val="333333"/>
          <w:sz w:val="24"/>
          <w:szCs w:val="24"/>
        </w:rPr>
        <w:t>, презентация к уроку.</w:t>
      </w:r>
    </w:p>
    <w:p w:rsidR="00B375DC" w:rsidRPr="00B375DC" w:rsidRDefault="00B375DC" w:rsidP="00B375DC">
      <w:pPr>
        <w:pStyle w:val="a5"/>
        <w:spacing w:before="0" w:beforeAutospacing="0" w:after="0" w:afterAutospacing="0" w:line="245" w:lineRule="atLeast"/>
        <w:rPr>
          <w:color w:val="000000"/>
        </w:rPr>
      </w:pP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375DC" w:rsidRPr="00B375DC" w:rsidRDefault="00B375DC" w:rsidP="00FD26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B375DC">
        <w:rPr>
          <w:rFonts w:ascii="Times New Roman" w:eastAsia="Calibri" w:hAnsi="Times New Roman"/>
          <w:b/>
          <w:sz w:val="24"/>
          <w:szCs w:val="24"/>
        </w:rPr>
        <w:t>Список информационных источников, использованных при подготов</w:t>
      </w:r>
      <w:r w:rsidR="00FD26CC">
        <w:rPr>
          <w:rFonts w:ascii="Times New Roman" w:eastAsia="Calibri" w:hAnsi="Times New Roman"/>
          <w:b/>
          <w:sz w:val="24"/>
          <w:szCs w:val="24"/>
        </w:rPr>
        <w:t>ке и во время проведения урока:</w:t>
      </w:r>
    </w:p>
    <w:p w:rsidR="00B375DC" w:rsidRPr="00B375DC" w:rsidRDefault="00B375DC" w:rsidP="00B375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375DC" w:rsidRPr="00B375DC" w:rsidRDefault="005C7C7F" w:rsidP="00B37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B375DC" w:rsidRPr="00B375DC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http://newslab.ru/video/view/ovsyanka-na-rodine-v-p-astafeva</w:t>
        </w:r>
      </w:hyperlink>
    </w:p>
    <w:p w:rsidR="00B375DC" w:rsidRPr="00B375DC" w:rsidRDefault="005C7C7F" w:rsidP="00B37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7" w:history="1">
        <w:r w:rsidR="00B375DC" w:rsidRPr="00B375DC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http://www.litra.ru/biography/get/biid/00783671235815754675/</w:t>
        </w:r>
      </w:hyperlink>
    </w:p>
    <w:p w:rsidR="00B375DC" w:rsidRPr="00B375DC" w:rsidRDefault="005C7C7F" w:rsidP="00B37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="00B375DC" w:rsidRPr="00B375DC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http://www.eduvluki.ru/metod/detail.php?publ_id=2190&amp;publ_catid=177&amp;publ_type=1</w:t>
        </w:r>
      </w:hyperlink>
    </w:p>
    <w:p w:rsidR="00B375DC" w:rsidRPr="00DF2AE7" w:rsidRDefault="005C7C7F" w:rsidP="00B37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9" w:history="1">
        <w:r w:rsidR="00B375DC" w:rsidRPr="00B375DC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http://doc4web.ru/obschestvoznaniya/uroka-po-teme-uroki-dobroti.html</w:t>
        </w:r>
      </w:hyperlink>
    </w:p>
    <w:p w:rsidR="00DF2AE7" w:rsidRDefault="005C7C7F" w:rsidP="00B37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10" w:history="1">
        <w:r w:rsidR="00A120EC" w:rsidRPr="00ED66C9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http://festival.1september.ru/articles/643338/</w:t>
        </w:r>
      </w:hyperlink>
    </w:p>
    <w:p w:rsidR="00A120EC" w:rsidRPr="00B7607A" w:rsidRDefault="005C7C7F" w:rsidP="00B37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11" w:history="1">
        <w:r w:rsidR="00FD26CC" w:rsidRPr="00F27091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http://festival.1september.ru/articles/622177/</w:t>
        </w:r>
      </w:hyperlink>
    </w:p>
    <w:p w:rsidR="00B7607A" w:rsidRDefault="00B7607A" w:rsidP="00B37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07A">
        <w:rPr>
          <w:rFonts w:ascii="Times New Roman" w:eastAsia="Calibri" w:hAnsi="Times New Roman" w:cs="Times New Roman"/>
          <w:b/>
          <w:sz w:val="24"/>
          <w:szCs w:val="24"/>
        </w:rPr>
        <w:t>http://www.openclass.ru/node/305985</w:t>
      </w:r>
    </w:p>
    <w:p w:rsidR="00B7607A" w:rsidRPr="00B375DC" w:rsidRDefault="00252D98" w:rsidP="00252D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2D98">
        <w:rPr>
          <w:rFonts w:ascii="Times New Roman" w:eastAsia="Calibri" w:hAnsi="Times New Roman" w:cs="Times New Roman"/>
          <w:b/>
          <w:sz w:val="24"/>
          <w:szCs w:val="24"/>
        </w:rPr>
        <w:t>http://nsportal.ru/shkola/obshchepedagogicheskie-tekhnologii/library/2014/12/29/tekhnologicheskie-karty-po-fgos-i-po</w:t>
      </w:r>
    </w:p>
    <w:p w:rsidR="00B375DC" w:rsidRPr="00B375DC" w:rsidRDefault="00B375DC" w:rsidP="00B37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5DC">
        <w:rPr>
          <w:rFonts w:ascii="Times New Roman" w:eastAsia="Calibri" w:hAnsi="Times New Roman" w:cs="Times New Roman"/>
          <w:sz w:val="24"/>
          <w:szCs w:val="24"/>
        </w:rPr>
        <w:t>Шадрина</w:t>
      </w:r>
      <w:r w:rsidR="006927BF">
        <w:rPr>
          <w:rFonts w:ascii="Times New Roman" w:eastAsia="Calibri" w:hAnsi="Times New Roman" w:cs="Times New Roman"/>
          <w:sz w:val="24"/>
          <w:szCs w:val="24"/>
        </w:rPr>
        <w:t>,</w:t>
      </w:r>
      <w:r w:rsidRPr="00B375DC">
        <w:rPr>
          <w:rFonts w:ascii="Times New Roman" w:eastAsia="Calibri" w:hAnsi="Times New Roman" w:cs="Times New Roman"/>
          <w:sz w:val="24"/>
          <w:szCs w:val="24"/>
        </w:rPr>
        <w:t xml:space="preserve"> С. Б. Литература. 6 класс: поурочные планы по учебникуВ. П. </w:t>
      </w:r>
      <w:proofErr w:type="spellStart"/>
      <w:r w:rsidRPr="00B375DC">
        <w:rPr>
          <w:rFonts w:ascii="Times New Roman" w:eastAsia="Calibri" w:hAnsi="Times New Roman" w:cs="Times New Roman"/>
          <w:sz w:val="24"/>
          <w:szCs w:val="24"/>
        </w:rPr>
        <w:t>Полухиной</w:t>
      </w:r>
      <w:proofErr w:type="spellEnd"/>
      <w:r w:rsidRPr="00B375DC">
        <w:rPr>
          <w:rFonts w:ascii="Times New Roman" w:eastAsia="Calibri" w:hAnsi="Times New Roman" w:cs="Times New Roman"/>
          <w:sz w:val="24"/>
          <w:szCs w:val="24"/>
        </w:rPr>
        <w:t>. – Волгоград: Учитель, 2006. – 282с.</w:t>
      </w:r>
    </w:p>
    <w:p w:rsidR="00B375DC" w:rsidRPr="00B375DC" w:rsidRDefault="00B375DC" w:rsidP="00B37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B375DC">
        <w:rPr>
          <w:rFonts w:ascii="Times New Roman" w:hAnsi="Times New Roman" w:cs="Times New Roman"/>
          <w:sz w:val="24"/>
          <w:szCs w:val="24"/>
        </w:rPr>
        <w:t xml:space="preserve">Ресурсы  е – </w:t>
      </w:r>
      <w:r w:rsidR="00F24648">
        <w:rPr>
          <w:rFonts w:ascii="Times New Roman" w:hAnsi="Times New Roman" w:cs="Times New Roman"/>
          <w:sz w:val="24"/>
          <w:szCs w:val="24"/>
        </w:rPr>
        <w:t>КМ-ШКОЛЫ</w:t>
      </w:r>
    </w:p>
    <w:p w:rsidR="00DD56A9" w:rsidRDefault="00DD56A9"/>
    <w:p w:rsidR="00B375DC" w:rsidRDefault="00B375DC"/>
    <w:p w:rsidR="00B375DC" w:rsidRDefault="00B375DC"/>
    <w:p w:rsidR="00B375DC" w:rsidRDefault="00B375DC"/>
    <w:p w:rsidR="00B375DC" w:rsidRDefault="00B375DC"/>
    <w:p w:rsidR="00B375DC" w:rsidRDefault="00B375DC"/>
    <w:p w:rsidR="00B375DC" w:rsidRDefault="00B375DC"/>
    <w:p w:rsidR="00B375DC" w:rsidRDefault="00B375DC"/>
    <w:p w:rsidR="00B375DC" w:rsidRDefault="00B375DC"/>
    <w:p w:rsidR="00DF2AE7" w:rsidRPr="00DF2AE7" w:rsidRDefault="00DF2AE7" w:rsidP="00DF2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B375DC" w:rsidRDefault="00B375DC"/>
    <w:p w:rsidR="00B375DC" w:rsidRDefault="00B375DC"/>
    <w:tbl>
      <w:tblPr>
        <w:tblStyle w:val="a7"/>
        <w:tblW w:w="0" w:type="auto"/>
        <w:tblLayout w:type="fixed"/>
        <w:tblLook w:val="04A0"/>
      </w:tblPr>
      <w:tblGrid>
        <w:gridCol w:w="2802"/>
        <w:gridCol w:w="4894"/>
        <w:gridCol w:w="4149"/>
        <w:gridCol w:w="2941"/>
      </w:tblGrid>
      <w:tr w:rsidR="00B375DC" w:rsidTr="003A53DF">
        <w:trPr>
          <w:trHeight w:val="659"/>
        </w:trPr>
        <w:tc>
          <w:tcPr>
            <w:tcW w:w="2802" w:type="dxa"/>
          </w:tcPr>
          <w:p w:rsidR="00B375DC" w:rsidRPr="00B375DC" w:rsidRDefault="00B375DC" w:rsidP="00B37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DC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  <w:p w:rsidR="00B375DC" w:rsidRDefault="00B375DC"/>
          <w:p w:rsidR="00B375DC" w:rsidRDefault="00B375DC"/>
          <w:p w:rsidR="00B375DC" w:rsidRDefault="00B375DC"/>
        </w:tc>
        <w:tc>
          <w:tcPr>
            <w:tcW w:w="4894" w:type="dxa"/>
          </w:tcPr>
          <w:p w:rsidR="00B375DC" w:rsidRPr="008765EF" w:rsidRDefault="00B375DC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EF">
              <w:rPr>
                <w:rFonts w:ascii="Times New Roman" w:hAnsi="Times New Roman"/>
                <w:sz w:val="24"/>
                <w:szCs w:val="24"/>
              </w:rPr>
              <w:t>Деятельность учителя (методы и приемы работы)</w:t>
            </w:r>
          </w:p>
        </w:tc>
        <w:tc>
          <w:tcPr>
            <w:tcW w:w="4149" w:type="dxa"/>
          </w:tcPr>
          <w:p w:rsidR="00B375DC" w:rsidRPr="00F169FD" w:rsidRDefault="00B375DC" w:rsidP="009658B2">
            <w:pPr>
              <w:jc w:val="center"/>
            </w:pPr>
            <w:r w:rsidRPr="00F1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Деятельность ученика</w:t>
            </w:r>
          </w:p>
        </w:tc>
        <w:tc>
          <w:tcPr>
            <w:tcW w:w="2941" w:type="dxa"/>
          </w:tcPr>
          <w:p w:rsidR="00B375DC" w:rsidRPr="00B375DC" w:rsidRDefault="00B375DC" w:rsidP="00B37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DC">
              <w:rPr>
                <w:rFonts w:ascii="Times New Roman" w:hAnsi="Times New Roman"/>
                <w:sz w:val="24"/>
                <w:szCs w:val="24"/>
              </w:rPr>
              <w:t>Планируемые УУД</w:t>
            </w:r>
          </w:p>
        </w:tc>
      </w:tr>
      <w:tr w:rsidR="00B375DC" w:rsidTr="003A53DF">
        <w:trPr>
          <w:trHeight w:val="1800"/>
        </w:trPr>
        <w:tc>
          <w:tcPr>
            <w:tcW w:w="2802" w:type="dxa"/>
            <w:tcBorders>
              <w:bottom w:val="single" w:sz="4" w:space="0" w:color="auto"/>
            </w:tcBorders>
          </w:tcPr>
          <w:p w:rsidR="00B375DC" w:rsidRPr="008765EF" w:rsidRDefault="00B375DC"/>
          <w:p w:rsidR="00B375DC" w:rsidRPr="008765EF" w:rsidRDefault="00B375DC" w:rsidP="00DF2A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Организационный момент (1 мин.)</w:t>
            </w:r>
          </w:p>
          <w:p w:rsidR="00B375DC" w:rsidRPr="008765EF" w:rsidRDefault="00B375DC" w:rsidP="00B375D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375DC" w:rsidRPr="008765EF" w:rsidRDefault="00B375DC" w:rsidP="00F169FD">
            <w:pPr>
              <w:jc w:val="both"/>
            </w:pP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B375DC" w:rsidRPr="008765EF" w:rsidRDefault="00B375DC" w:rsidP="009658B2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Взаимные приветствия учителя и учащихся; фиксация отсутствующих; проверка подготовленности учащихся к уроку; </w:t>
            </w:r>
            <w:r w:rsidR="00DB1D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создает атмосферу сотрудничества, психологического комфорта.</w:t>
            </w:r>
          </w:p>
          <w:p w:rsidR="00B375DC" w:rsidRPr="008765EF" w:rsidRDefault="00B375DC" w:rsidP="009658B2">
            <w:pPr>
              <w:jc w:val="both"/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375DC" w:rsidRPr="008765EF" w:rsidRDefault="00DB1DF3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B375DC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Полная готовность класса к работе; быстрое включение учащихся в деловой ритм; организация внимания всех учащихся.</w:t>
            </w:r>
          </w:p>
          <w:p w:rsidR="00B375DC" w:rsidRPr="008765EF" w:rsidRDefault="00B375DC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375DC" w:rsidRPr="008765EF" w:rsidRDefault="00B375DC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375DC" w:rsidRPr="008765EF" w:rsidRDefault="00B375DC" w:rsidP="009658B2">
            <w:pPr>
              <w:jc w:val="both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52D98" w:rsidRDefault="00B7607A" w:rsidP="009658B2">
            <w:pPr>
              <w:shd w:val="clear" w:color="auto" w:fill="FFFFFF"/>
              <w:spacing w:before="100" w:beforeAutospacing="1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7607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7607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мение слушать и вступать в диалог</w:t>
            </w:r>
            <w:r w:rsidR="00252D9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52D98" w:rsidRPr="00252D98" w:rsidRDefault="00252D98" w:rsidP="009658B2">
            <w:pPr>
              <w:shd w:val="clear" w:color="auto" w:fill="FFFFFF"/>
              <w:spacing w:before="100" w:beforeAutospacing="1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52D9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52D9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- осознание  учеником того, что уже освоено и что ещё подлежит усвоению, а также качество и уровень усвоения;</w:t>
            </w:r>
          </w:p>
          <w:p w:rsidR="00B375DC" w:rsidRPr="00681669" w:rsidRDefault="00831880" w:rsidP="009658B2">
            <w:pPr>
              <w:shd w:val="clear" w:color="auto" w:fill="FFFFFF"/>
              <w:spacing w:before="100" w:beforeAutospacing="1"/>
            </w:pPr>
            <w:r w:rsidRPr="00B7607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816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816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готовность и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816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способность к саморазвитию и</w:t>
            </w:r>
            <w:r w:rsidRPr="006816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мотивация к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816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познанию нового</w:t>
            </w:r>
          </w:p>
        </w:tc>
      </w:tr>
      <w:tr w:rsidR="006F5F64" w:rsidTr="003A53DF">
        <w:trPr>
          <w:trHeight w:val="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8765EF" w:rsidRDefault="006F5F64" w:rsidP="006F5F64"/>
          <w:p w:rsidR="006F5F64" w:rsidRPr="008765EF" w:rsidRDefault="006F5F64" w:rsidP="00F169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8765E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Введение в тему (2-3 мин)</w:t>
            </w:r>
          </w:p>
          <w:p w:rsidR="006F5F64" w:rsidRPr="008765EF" w:rsidRDefault="006F5F64" w:rsidP="006F5F64"/>
          <w:p w:rsidR="006F5F64" w:rsidRPr="008765EF" w:rsidRDefault="006F5F64" w:rsidP="006F5F64"/>
          <w:p w:rsidR="006F5F64" w:rsidRPr="008765EF" w:rsidRDefault="006F5F64" w:rsidP="006F5F64"/>
          <w:p w:rsidR="006F5F64" w:rsidRPr="008765EF" w:rsidRDefault="006F5F64" w:rsidP="006F5F64"/>
        </w:tc>
        <w:tc>
          <w:tcPr>
            <w:tcW w:w="4894" w:type="dxa"/>
            <w:tcBorders>
              <w:top w:val="single" w:sz="4" w:space="0" w:color="auto"/>
              <w:bottom w:val="single" w:sz="4" w:space="0" w:color="auto"/>
            </w:tcBorders>
          </w:tcPr>
          <w:p w:rsidR="0049744F" w:rsidRDefault="0049744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Учитель вводит в тему ребят.</w:t>
            </w:r>
          </w:p>
          <w:p w:rsidR="006F5F64" w:rsidRPr="008765EF" w:rsidRDefault="0049744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Сегодня мы продолжим знакомство с уже известным нам писателем, с творчеством которого мы познакомились в прошлом году.  Я прочитаю отрывок из его произведения, а вы назовите мне название и автора: «Тайга, наша кормилица, </w:t>
            </w:r>
            <w:proofErr w:type="gramStart"/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хлипких</w:t>
            </w:r>
            <w:proofErr w:type="gramEnd"/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любит!» — вспомнились ему слова отца и дедушки. И он </w:t>
            </w:r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стал припоминать всё, чему его учили, что знал из рассказов рыбаков и охотников. </w:t>
            </w:r>
            <w:proofErr w:type="gramStart"/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Перво-наперво</w:t>
            </w:r>
            <w:proofErr w:type="gramEnd"/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надо развести огонь. Ладно, что спички захватил из дому. Пригодились спички». </w:t>
            </w:r>
          </w:p>
          <w:p w:rsidR="006F5F64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81669" w:rsidRDefault="00681669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81669" w:rsidRDefault="00681669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81669" w:rsidRPr="008765EF" w:rsidRDefault="00681669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8765EF" w:rsidRDefault="00DB1DF3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    </w:t>
            </w:r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 вспоминают</w:t>
            </w:r>
            <w:r w:rsidR="003A53DF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каком произведении идет речь и кто автор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DB1DF3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 П. Астафьев «</w:t>
            </w:r>
            <w:proofErr w:type="spellStart"/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озеро»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FA433B" w:rsidRPr="00FA433B" w:rsidRDefault="00FA433B" w:rsidP="009658B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A433B">
              <w:rPr>
                <w:rFonts w:ascii="Times New Roman" w:hAnsi="Times New Roman"/>
                <w:bCs/>
                <w:sz w:val="24"/>
                <w:szCs w:val="24"/>
              </w:rPr>
              <w:t>уметь формулировать собственное мнение и позицию;</w:t>
            </w:r>
          </w:p>
          <w:p w:rsidR="00FA433B" w:rsidRPr="007C549B" w:rsidRDefault="00FA433B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49B">
              <w:rPr>
                <w:rFonts w:ascii="Times New Roman" w:hAnsi="Times New Roman"/>
                <w:sz w:val="24"/>
                <w:szCs w:val="24"/>
              </w:rPr>
              <w:t>Р</w:t>
            </w:r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>-планирование своих действий в соответствии с поставленной задачей.</w:t>
            </w:r>
          </w:p>
          <w:p w:rsidR="006F5F64" w:rsidRDefault="006F5F64" w:rsidP="009658B2">
            <w:pPr>
              <w:jc w:val="both"/>
            </w:pPr>
          </w:p>
        </w:tc>
      </w:tr>
      <w:tr w:rsidR="006F5F64" w:rsidTr="003A53DF">
        <w:trPr>
          <w:trHeight w:val="2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3A53DF" w:rsidRDefault="006F5F64" w:rsidP="00F169FD">
            <w:pPr>
              <w:pStyle w:val="a5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190988">
              <w:rPr>
                <w:bCs/>
                <w:color w:val="000000"/>
              </w:rPr>
              <w:lastRenderedPageBreak/>
              <w:t>Знакомство</w:t>
            </w:r>
            <w:r>
              <w:rPr>
                <w:bCs/>
                <w:color w:val="000000"/>
              </w:rPr>
              <w:t xml:space="preserve"> с биографией В. П. Астафьева</w:t>
            </w:r>
          </w:p>
          <w:p w:rsidR="003A53DF" w:rsidRDefault="00F169FD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(5-7 мин.)</w:t>
            </w: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3A53DF" w:rsidRDefault="003A53DF" w:rsidP="003A53DF">
            <w:pPr>
              <w:pStyle w:val="a5"/>
              <w:ind w:left="720"/>
              <w:jc w:val="both"/>
              <w:rPr>
                <w:bCs/>
                <w:color w:val="000000"/>
              </w:rPr>
            </w:pPr>
          </w:p>
          <w:p w:rsidR="00681669" w:rsidRDefault="00681669" w:rsidP="00BB781D">
            <w:pPr>
              <w:pStyle w:val="a5"/>
              <w:jc w:val="both"/>
              <w:rPr>
                <w:color w:val="000000"/>
              </w:rPr>
            </w:pPr>
          </w:p>
          <w:p w:rsidR="00D94F5A" w:rsidRDefault="00D94F5A" w:rsidP="00BB781D">
            <w:pPr>
              <w:pStyle w:val="a5"/>
              <w:jc w:val="both"/>
              <w:rPr>
                <w:color w:val="000000"/>
              </w:rPr>
            </w:pPr>
          </w:p>
          <w:p w:rsidR="00681669" w:rsidRPr="003A53DF" w:rsidRDefault="00681669" w:rsidP="00BB781D">
            <w:pPr>
              <w:pStyle w:val="a5"/>
              <w:jc w:val="both"/>
              <w:rPr>
                <w:color w:val="000000"/>
              </w:rPr>
            </w:pPr>
          </w:p>
          <w:p w:rsidR="003A53DF" w:rsidRPr="008765EF" w:rsidRDefault="003A53DF" w:rsidP="00F169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Словарная работа</w:t>
            </w:r>
          </w:p>
          <w:p w:rsidR="003A53DF" w:rsidRPr="00190988" w:rsidRDefault="00DF2AE7" w:rsidP="00F169FD">
            <w:pPr>
              <w:pStyle w:val="a5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(3 мин.)</w:t>
            </w:r>
          </w:p>
          <w:p w:rsidR="006F5F64" w:rsidRDefault="006F5F64" w:rsidP="006F5F64">
            <w:pPr>
              <w:rPr>
                <w:rFonts w:ascii="Arial" w:hAnsi="Arial" w:cs="Arial"/>
                <w:color w:val="464E6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94" w:type="dxa"/>
            <w:tcBorders>
              <w:top w:val="single" w:sz="4" w:space="0" w:color="auto"/>
              <w:bottom w:val="single" w:sz="4" w:space="0" w:color="auto"/>
            </w:tcBorders>
          </w:tcPr>
          <w:p w:rsidR="0049744F" w:rsidRDefault="0049744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    Учитель сообщает учащимся, чему они должны научиться и рассказывает биографию В. П. Астафьева.</w:t>
            </w:r>
          </w:p>
          <w:p w:rsidR="006F5F64" w:rsidRPr="008765EF" w:rsidRDefault="0049744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Старинное село Овсянка, которое расположилось недалеко от Красноярска, прямо на берегу Енисея, может быть, так и осталась бы мало кому известно, если бы там 1 мая 1924  в крестьянской семье  Астафьевых  не родился мальчик, которого назвали Виктор. Переводится это имя с латинского языка на русский победитель. </w:t>
            </w: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И действительно, он оправдал свое имя: он вышел победителем из всех тех ужасов жизни, которые приготовила ему судьба. </w:t>
            </w: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Когда  Астафьеву было семь лет, он осиротел: отец был посажен в тюрьму </w:t>
            </w:r>
            <w:r w:rsidRPr="008765EF">
              <w:rPr>
                <w:rFonts w:ascii="Times New Roman" w:hAnsi="Times New Roman"/>
                <w:sz w:val="24"/>
                <w:szCs w:val="24"/>
              </w:rPr>
              <w:t>с формулировкой «вредительство», а мама утонула.  Жил он у бабушки, которую в селе называли генерал, и дедушки по маминой линии.  После  смерти бабушки - бродяжничество, детский дом, Великая Отечественная война, куда он ушел добровольцем в 1942 году.</w:t>
            </w:r>
          </w:p>
          <w:p w:rsidR="006F5F64" w:rsidRPr="008765EF" w:rsidRDefault="006F5F64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EF">
              <w:rPr>
                <w:rFonts w:ascii="Times New Roman" w:hAnsi="Times New Roman"/>
                <w:sz w:val="24"/>
                <w:szCs w:val="24"/>
              </w:rPr>
              <w:t xml:space="preserve">     Тяга к «сочинительству» проявилась у </w:t>
            </w:r>
            <w:r w:rsidRPr="008765EF">
              <w:rPr>
                <w:rFonts w:ascii="Times New Roman" w:hAnsi="Times New Roman"/>
                <w:sz w:val="24"/>
                <w:szCs w:val="24"/>
              </w:rPr>
              <w:lastRenderedPageBreak/>
              <w:t>Астафьева очень рано. Он вспоминал:</w:t>
            </w: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A53DF" w:rsidRPr="008765EF" w:rsidRDefault="003A53D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A53DF" w:rsidRPr="008765EF" w:rsidRDefault="003A53D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A53DF" w:rsidRPr="008765EF" w:rsidRDefault="003A53D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A53DF" w:rsidRPr="008765EF" w:rsidRDefault="003A53D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A53DF" w:rsidRPr="008765EF" w:rsidRDefault="003A53D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B2C5E" w:rsidRDefault="00CB2C5E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81669" w:rsidRPr="008765EF" w:rsidRDefault="00681669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A53DF" w:rsidRPr="008765EF" w:rsidRDefault="0049744F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A53DF" w:rsidRPr="008765EF">
              <w:rPr>
                <w:rFonts w:ascii="Times New Roman" w:hAnsi="Times New Roman"/>
                <w:sz w:val="24"/>
                <w:szCs w:val="24"/>
              </w:rPr>
              <w:t xml:space="preserve">Запишите в тетради слова </w:t>
            </w:r>
            <w:r w:rsidR="003A53DF" w:rsidRPr="008765EF">
              <w:rPr>
                <w:rFonts w:ascii="Times New Roman" w:hAnsi="Times New Roman"/>
                <w:b/>
                <w:sz w:val="24"/>
                <w:szCs w:val="24"/>
              </w:rPr>
              <w:t xml:space="preserve">дебют </w:t>
            </w:r>
            <w:r w:rsidR="003A53DF" w:rsidRPr="008765EF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3A53DF" w:rsidRPr="008765EF">
              <w:rPr>
                <w:rFonts w:ascii="Times New Roman" w:hAnsi="Times New Roman"/>
                <w:b/>
                <w:sz w:val="24"/>
                <w:szCs w:val="24"/>
              </w:rPr>
              <w:t>реликвия</w:t>
            </w:r>
            <w:r w:rsidR="003A53DF" w:rsidRPr="008765EF">
              <w:rPr>
                <w:rFonts w:ascii="Times New Roman" w:hAnsi="Times New Roman"/>
                <w:sz w:val="24"/>
                <w:szCs w:val="24"/>
              </w:rPr>
              <w:t xml:space="preserve">  и объясните их значение.</w:t>
            </w:r>
          </w:p>
          <w:p w:rsidR="003A53DF" w:rsidRPr="008765EF" w:rsidRDefault="003A53D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8765EF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Запись темы в тетради и фиксация основных моментов жизни писателя.</w:t>
            </w: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3F4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Слушают рассказ учителя</w:t>
            </w: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5F64" w:rsidRPr="008765EF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6F5F64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Подготовленный ученик читает воспоминания:</w:t>
            </w: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65EF">
              <w:rPr>
                <w:rFonts w:ascii="Times New Roman" w:hAnsi="Times New Roman"/>
                <w:sz w:val="24"/>
                <w:szCs w:val="24"/>
              </w:rPr>
              <w:t xml:space="preserve"> «Моя бабушка Катерина, у которой я жил, когда осиротел, меня называла «врушей»… На фронте даже от дежурств освобождали ради этого. </w:t>
            </w:r>
            <w:r w:rsidRPr="008765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войны занимался в литературном кружке одной уральской газеты. Там я прослушал однажды рассказ кружковца, который взбесил меня надуманностью и фальшью. </w:t>
            </w:r>
            <w:r w:rsidR="003A53DF" w:rsidRPr="008765EF">
              <w:rPr>
                <w:rFonts w:ascii="Times New Roman" w:hAnsi="Times New Roman"/>
                <w:sz w:val="24"/>
                <w:szCs w:val="24"/>
              </w:rPr>
              <w:t>Тогда я написал рассказ о своем фронтовом друге. Он и стал моим писательским дебютом»</w:t>
            </w:r>
            <w:r w:rsidR="003A53DF" w:rsidRPr="008765EF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  <w:p w:rsidR="00681669" w:rsidRDefault="00681669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94F5A" w:rsidRPr="008765EF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765EF" w:rsidRPr="008765EF" w:rsidRDefault="008765E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 возникновении трудности в объяснении слов ребята пользуются </w:t>
            </w:r>
            <w:r w:rsidRPr="006816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толковым словарем.</w:t>
            </w:r>
          </w:p>
          <w:p w:rsidR="006F5F64" w:rsidRPr="008765EF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0D71E3" w:rsidRDefault="000D71E3" w:rsidP="009658B2">
            <w:pPr>
              <w:jc w:val="both"/>
            </w:pPr>
          </w:p>
          <w:p w:rsidR="000D71E3" w:rsidRPr="00BB781D" w:rsidRDefault="00BB781D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1D">
              <w:rPr>
                <w:rFonts w:ascii="Times New Roman" w:hAnsi="Times New Roman"/>
                <w:sz w:val="24"/>
                <w:szCs w:val="24"/>
              </w:rPr>
              <w:t>Л</w:t>
            </w:r>
            <w:r w:rsidR="00965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8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B78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смыслообразования</w:t>
            </w:r>
            <w:proofErr w:type="spellEnd"/>
            <w:r w:rsidRPr="00BB781D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681669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B78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интереса </w:t>
            </w:r>
            <w:r w:rsidR="008318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 </w:t>
            </w:r>
            <w:r w:rsidRPr="00BB78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окружающему миру</w:t>
            </w:r>
            <w:r w:rsidR="009658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0D71E3" w:rsidRPr="00F169FD" w:rsidRDefault="00F169FD" w:rsidP="009658B2">
            <w:pPr>
              <w:jc w:val="both"/>
              <w:rPr>
                <w:sz w:val="24"/>
                <w:szCs w:val="24"/>
              </w:rPr>
            </w:pPr>
            <w:r w:rsidRPr="00F169FD">
              <w:rPr>
                <w:rFonts w:ascii="Times New Roman" w:hAnsi="Times New Roman"/>
                <w:sz w:val="24"/>
                <w:szCs w:val="24"/>
              </w:rPr>
              <w:t>П-определять основную и второстепенную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1E3" w:rsidRPr="00F169FD" w:rsidRDefault="00F169FD" w:rsidP="009658B2">
            <w:pPr>
              <w:jc w:val="both"/>
              <w:rPr>
                <w:sz w:val="24"/>
                <w:szCs w:val="24"/>
              </w:rPr>
            </w:pPr>
            <w:r w:rsidRPr="00F169FD">
              <w:rPr>
                <w:rFonts w:ascii="Times New Roman" w:hAnsi="Times New Roman"/>
                <w:sz w:val="24"/>
                <w:szCs w:val="24"/>
              </w:rPr>
              <w:t>перерабатывать, систематизировать информацию и предъявлять её разными способами</w:t>
            </w:r>
            <w:r w:rsidR="009658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2AE7" w:rsidRDefault="00DF2AE7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слушать и слышать;</w:t>
            </w:r>
          </w:p>
          <w:p w:rsidR="000D71E3" w:rsidRDefault="000D71E3" w:rsidP="009658B2">
            <w:pPr>
              <w:jc w:val="both"/>
            </w:pPr>
          </w:p>
          <w:p w:rsidR="000D71E3" w:rsidRPr="00681669" w:rsidRDefault="00681669" w:rsidP="009658B2">
            <w:pPr>
              <w:jc w:val="both"/>
              <w:rPr>
                <w:sz w:val="24"/>
                <w:szCs w:val="24"/>
              </w:rPr>
            </w:pPr>
            <w:proofErr w:type="gramStart"/>
            <w:r w:rsidRPr="006816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1669">
              <w:rPr>
                <w:rFonts w:ascii="Times New Roman" w:hAnsi="Times New Roman"/>
                <w:sz w:val="24"/>
                <w:szCs w:val="24"/>
              </w:rPr>
              <w:t xml:space="preserve"> – выделение учащимися того, что уже усвоено и что еще надо усвоить</w:t>
            </w:r>
            <w:r w:rsidR="009658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1E3" w:rsidRDefault="000D71E3" w:rsidP="009658B2">
            <w:pPr>
              <w:jc w:val="both"/>
            </w:pPr>
          </w:p>
          <w:p w:rsidR="000D71E3" w:rsidRDefault="000D71E3" w:rsidP="009658B2">
            <w:pPr>
              <w:jc w:val="both"/>
            </w:pPr>
          </w:p>
          <w:p w:rsidR="000D71E3" w:rsidRDefault="000D71E3" w:rsidP="009658B2">
            <w:pPr>
              <w:jc w:val="both"/>
            </w:pPr>
          </w:p>
          <w:p w:rsidR="000D71E3" w:rsidRDefault="000D71E3" w:rsidP="009658B2">
            <w:pPr>
              <w:jc w:val="both"/>
            </w:pPr>
          </w:p>
          <w:p w:rsidR="000D71E3" w:rsidRDefault="000D71E3" w:rsidP="009658B2">
            <w:pPr>
              <w:jc w:val="both"/>
            </w:pPr>
          </w:p>
          <w:p w:rsidR="000D71E3" w:rsidRDefault="000D71E3" w:rsidP="009658B2">
            <w:pPr>
              <w:jc w:val="both"/>
            </w:pPr>
          </w:p>
          <w:p w:rsidR="000D71E3" w:rsidRDefault="000D71E3" w:rsidP="009658B2">
            <w:pPr>
              <w:jc w:val="both"/>
            </w:pPr>
          </w:p>
          <w:p w:rsidR="000D71E3" w:rsidRDefault="000D71E3" w:rsidP="009658B2">
            <w:pPr>
              <w:jc w:val="both"/>
            </w:pPr>
          </w:p>
          <w:p w:rsidR="00681669" w:rsidRDefault="00681669" w:rsidP="009658B2">
            <w:pPr>
              <w:jc w:val="both"/>
            </w:pPr>
          </w:p>
          <w:p w:rsidR="00681669" w:rsidRDefault="00681669" w:rsidP="009658B2">
            <w:pPr>
              <w:jc w:val="both"/>
            </w:pPr>
          </w:p>
          <w:p w:rsidR="00681669" w:rsidRDefault="00681669" w:rsidP="009658B2">
            <w:pPr>
              <w:jc w:val="both"/>
            </w:pPr>
          </w:p>
          <w:p w:rsidR="00681669" w:rsidRDefault="00681669" w:rsidP="009658B2">
            <w:pPr>
              <w:jc w:val="both"/>
            </w:pPr>
          </w:p>
          <w:p w:rsidR="00681669" w:rsidRDefault="00681669" w:rsidP="009658B2">
            <w:pPr>
              <w:jc w:val="both"/>
            </w:pPr>
          </w:p>
          <w:p w:rsidR="00681669" w:rsidRDefault="00681669" w:rsidP="009658B2">
            <w:pPr>
              <w:jc w:val="both"/>
            </w:pPr>
          </w:p>
          <w:p w:rsidR="00681669" w:rsidRDefault="00681669" w:rsidP="009658B2">
            <w:pPr>
              <w:jc w:val="both"/>
            </w:pPr>
          </w:p>
          <w:p w:rsidR="00D94F5A" w:rsidRDefault="00D94F5A" w:rsidP="009658B2">
            <w:pPr>
              <w:jc w:val="both"/>
            </w:pPr>
          </w:p>
          <w:p w:rsidR="00D94F5A" w:rsidRDefault="00D94F5A" w:rsidP="009658B2">
            <w:pPr>
              <w:jc w:val="both"/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1E3" w:rsidRPr="007C549B" w:rsidRDefault="000D71E3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0D71E3" w:rsidRPr="007C549B" w:rsidRDefault="000D71E3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собственное мнение и позицию;</w:t>
            </w:r>
          </w:p>
          <w:p w:rsidR="000D71E3" w:rsidRDefault="000D71E3" w:rsidP="009658B2">
            <w:pPr>
              <w:jc w:val="both"/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планировать свое действие в соответствии с поставленной задачей</w:t>
            </w:r>
            <w:r w:rsidR="009658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F5F64" w:rsidTr="003A53DF">
        <w:trPr>
          <w:trHeight w:val="2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6F5F64" w:rsidRDefault="006F5F64" w:rsidP="00F169FD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215" w:afterAutospacing="0" w:line="288" w:lineRule="atLeast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190988">
              <w:rPr>
                <w:color w:val="464E62"/>
                <w:sz w:val="24"/>
                <w:szCs w:val="24"/>
                <w:shd w:val="clear" w:color="auto" w:fill="FFFFFF"/>
              </w:rPr>
              <w:lastRenderedPageBreak/>
              <w:t xml:space="preserve">Просмотр фильма </w:t>
            </w:r>
          </w:p>
          <w:p w:rsidR="00A76EC5" w:rsidRDefault="006F5F64" w:rsidP="006F5F64">
            <w:pPr>
              <w:pStyle w:val="1"/>
              <w:shd w:val="clear" w:color="auto" w:fill="FFFFFF"/>
              <w:spacing w:before="0" w:beforeAutospacing="0" w:after="215" w:afterAutospacing="0" w:line="288" w:lineRule="atLeast"/>
              <w:ind w:left="72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190988">
              <w:rPr>
                <w:color w:val="464E62"/>
                <w:sz w:val="24"/>
                <w:szCs w:val="24"/>
                <w:shd w:val="clear" w:color="auto" w:fill="FFFFFF"/>
              </w:rPr>
              <w:t xml:space="preserve">« </w:t>
            </w:r>
            <w:r w:rsidRPr="00190988">
              <w:rPr>
                <w:b w:val="0"/>
                <w:bCs w:val="0"/>
                <w:color w:val="333333"/>
                <w:sz w:val="24"/>
                <w:szCs w:val="24"/>
              </w:rPr>
              <w:t>Край без окраин: Овсянка. На родине В.П.Астафьева</w:t>
            </w:r>
          </w:p>
          <w:p w:rsidR="006F5F64" w:rsidRPr="00190988" w:rsidRDefault="00F169FD" w:rsidP="006F5F64">
            <w:pPr>
              <w:pStyle w:val="1"/>
              <w:shd w:val="clear" w:color="auto" w:fill="FFFFFF"/>
              <w:spacing w:before="0" w:beforeAutospacing="0" w:after="215" w:afterAutospacing="0" w:line="288" w:lineRule="atLeast"/>
              <w:ind w:left="72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(10</w:t>
            </w:r>
            <w:r w:rsidR="006F5F64">
              <w:rPr>
                <w:b w:val="0"/>
                <w:bCs w:val="0"/>
                <w:color w:val="333333"/>
                <w:sz w:val="24"/>
                <w:szCs w:val="24"/>
              </w:rPr>
              <w:t xml:space="preserve"> мин.)</w:t>
            </w:r>
          </w:p>
          <w:p w:rsidR="006F5F64" w:rsidRDefault="006F5F64" w:rsidP="006F5F64">
            <w:pPr>
              <w:rPr>
                <w:rFonts w:ascii="Arial" w:hAnsi="Arial" w:cs="Arial"/>
                <w:color w:val="464E6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94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Default="0049744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497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организует внимание учащихся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при необходимости делает какие-либо пояснения.</w:t>
            </w:r>
          </w:p>
          <w:p w:rsidR="00F24648" w:rsidRDefault="00F24648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4648" w:rsidRDefault="00F24648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4648" w:rsidRDefault="00F24648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4648" w:rsidRDefault="00F24648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4648" w:rsidRDefault="00F24648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4648" w:rsidRDefault="00F24648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4648" w:rsidRDefault="00F24648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4648" w:rsidRDefault="00F24648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4648" w:rsidRPr="0049744F" w:rsidRDefault="00F24648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DF2AE7" w:rsidRDefault="00DB1DF3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A76EC5" w:rsidRPr="00DF2A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фильма и    фиксация в памяти еще неизвестных деталей из жизни Астафьева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Default="00DF2AE7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AE7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отбор необходимой информации;</w:t>
            </w:r>
          </w:p>
          <w:p w:rsidR="00DF2AE7" w:rsidRDefault="00DF2AE7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слушать и слышать;</w:t>
            </w:r>
          </w:p>
          <w:p w:rsidR="00DF2AE7" w:rsidRPr="00DF2AE7" w:rsidRDefault="00DF2AE7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корректировка знаний</w:t>
            </w:r>
            <w:r w:rsidR="00965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F64" w:rsidTr="003A53DF">
        <w:trPr>
          <w:trHeight w:val="22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F169FD" w:rsidRDefault="00A76EC5" w:rsidP="00F169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169FD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</w:t>
            </w:r>
          </w:p>
          <w:p w:rsidR="00F169FD" w:rsidRPr="00F169FD" w:rsidRDefault="00F169FD" w:rsidP="00F169FD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мин.)</w:t>
            </w:r>
          </w:p>
        </w:tc>
        <w:tc>
          <w:tcPr>
            <w:tcW w:w="4894" w:type="dxa"/>
            <w:tcBorders>
              <w:top w:val="single" w:sz="4" w:space="0" w:color="auto"/>
              <w:bottom w:val="single" w:sz="4" w:space="0" w:color="auto"/>
            </w:tcBorders>
          </w:tcPr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DB1DF3" w:rsidRDefault="0049744F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 xml:space="preserve">     Под </w:t>
            </w:r>
            <w:r w:rsidR="00DB1DF3" w:rsidRPr="00DB1DF3">
              <w:rPr>
                <w:rFonts w:ascii="Times New Roman" w:hAnsi="Times New Roman"/>
                <w:sz w:val="24"/>
                <w:szCs w:val="24"/>
              </w:rPr>
              <w:t>руководством учителя дети выполняют задания, отвечают на поставленные вопросы. Принимает и поощряет выраженную учеником собственную позицию, обучает корректным формам их выражения.</w:t>
            </w:r>
          </w:p>
          <w:p w:rsidR="00A76EC5" w:rsidRPr="00DB1DF3" w:rsidRDefault="00DB1DF3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76EC5" w:rsidRPr="00DB1DF3">
              <w:rPr>
                <w:rFonts w:ascii="Times New Roman" w:hAnsi="Times New Roman"/>
                <w:sz w:val="24"/>
                <w:szCs w:val="24"/>
              </w:rPr>
              <w:t xml:space="preserve">Это произведение (как и большинство из того, что создал автор) автобиографично. </w:t>
            </w:r>
            <w:r w:rsidR="00A76EC5" w:rsidRPr="00DB1D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Рассказ «Конь с розовой гривой» - </w:t>
            </w:r>
            <w:r w:rsidR="00A76EC5" w:rsidRPr="00DB1DF3">
              <w:rPr>
                <w:rFonts w:ascii="Times New Roman" w:hAnsi="Times New Roman"/>
                <w:sz w:val="24"/>
                <w:szCs w:val="24"/>
              </w:rPr>
              <w:t xml:space="preserve">это воспоминание о том, что с ним случилось в детстве, когда он жил с бабушкой и дедушкой. А встречающиеся в рассказе диалекты и просторечия правдиво передают своеобразный «сибирский» колорит,  в окружении которого вырос автор. 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>- Давайте назовем эти диалектизмы</w:t>
            </w:r>
            <w:r w:rsidR="008765EF" w:rsidRPr="00DB1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>- В какое время и где происходит действие рассказа? Найдите в тексте приметы этого времени и места действия.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 xml:space="preserve"> - От чьего имени ведется повествование?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>-</w:t>
            </w:r>
            <w:r w:rsidRPr="00DB1DF3">
              <w:rPr>
                <w:rStyle w:val="c8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Каким вы себе представляете главного героя рассказа – Витю</w:t>
            </w:r>
            <w:r w:rsidRPr="00DB1DF3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  <w:r w:rsidRPr="00DB1DF3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>- Кто из детей вам больше всего запомнился, понравился?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>- Какое событие является завязкой действия в рассказе?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 xml:space="preserve"> - Как характеризует героя рассказ о «прянике конем»?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 xml:space="preserve">- Какой мы видим жизнь семьи </w:t>
            </w:r>
            <w:proofErr w:type="spellStart"/>
            <w:r w:rsidRPr="00DB1DF3">
              <w:rPr>
                <w:rFonts w:ascii="Times New Roman" w:hAnsi="Times New Roman"/>
                <w:sz w:val="24"/>
                <w:szCs w:val="24"/>
              </w:rPr>
              <w:t>Левонтия</w:t>
            </w:r>
            <w:proofErr w:type="spellEnd"/>
            <w:r w:rsidRPr="00DB1DF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DB1DF3">
              <w:rPr>
                <w:rFonts w:ascii="Times New Roman" w:hAnsi="Times New Roman"/>
                <w:sz w:val="24"/>
                <w:szCs w:val="24"/>
              </w:rPr>
              <w:lastRenderedPageBreak/>
              <w:t>Как ее воспринимает мальчик?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D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1DF3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DB1DF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Как Витя относится к бабушке и как это его характеризует? Найдите подтверждение в тексте</w:t>
            </w:r>
            <w:r w:rsidRPr="00DB1DF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76EC5" w:rsidRPr="00DB1DF3" w:rsidRDefault="00A76EC5" w:rsidP="009658B2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DF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B1DF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Оправдывает ли бабушка прозвище генерал?</w:t>
            </w:r>
          </w:p>
          <w:p w:rsidR="006F5F64" w:rsidRPr="00DB1DF3" w:rsidRDefault="006F5F64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FA433B" w:rsidRDefault="00FA433B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FA433B" w:rsidRDefault="00DB1DF3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  <w:r>
              <w:rPr>
                <w:rStyle w:val="c1c2"/>
                <w:rFonts w:ascii="Times New Roman" w:hAnsi="Times New Roman"/>
                <w:sz w:val="24"/>
                <w:szCs w:val="24"/>
              </w:rPr>
              <w:t xml:space="preserve">     </w:t>
            </w:r>
            <w:r w:rsidR="00CB2C5E">
              <w:rPr>
                <w:rStyle w:val="c1c2"/>
                <w:rFonts w:ascii="Times New Roman" w:hAnsi="Times New Roman"/>
                <w:sz w:val="24"/>
                <w:szCs w:val="24"/>
              </w:rPr>
              <w:t xml:space="preserve">Работают с рисунками </w:t>
            </w:r>
            <w:r w:rsidR="00CB2C5E" w:rsidRPr="00CB2C5E">
              <w:rPr>
                <w:rStyle w:val="c1c2"/>
                <w:rFonts w:ascii="Times New Roman" w:hAnsi="Times New Roman"/>
                <w:sz w:val="24"/>
                <w:szCs w:val="24"/>
              </w:rPr>
              <w:t xml:space="preserve"> и текстом учебника</w:t>
            </w:r>
            <w:r w:rsidR="00CB2C5E" w:rsidRPr="00A707D2">
              <w:rPr>
                <w:rStyle w:val="c1c2"/>
              </w:rPr>
              <w:t>.</w:t>
            </w:r>
          </w:p>
          <w:p w:rsidR="00FA433B" w:rsidRDefault="00FA433B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FA433B" w:rsidRDefault="00FA433B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A76EC5" w:rsidRDefault="00A76EC5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A76EC5" w:rsidRDefault="00A76EC5" w:rsidP="009658B2">
            <w:pPr>
              <w:jc w:val="both"/>
              <w:rPr>
                <w:rStyle w:val="c1c2"/>
              </w:rPr>
            </w:pPr>
          </w:p>
          <w:p w:rsidR="00CB2C5E" w:rsidRDefault="00CB2C5E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A76EC5" w:rsidRDefault="00A76EC5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CB2C5E" w:rsidRDefault="00CB2C5E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D94F5A" w:rsidRDefault="00D94F5A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A76EC5" w:rsidRDefault="00A76EC5" w:rsidP="009658B2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  <w:p w:rsidR="00A76EC5" w:rsidRPr="008765EF" w:rsidRDefault="00A76EC5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765EF" w:rsidRDefault="00A76EC5" w:rsidP="009658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8765EF" w:rsidRDefault="00A76EC5" w:rsidP="009658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отра</w:t>
            </w:r>
            <w:r w:rsid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батывают</w:t>
            </w:r>
            <w:r w:rsidR="003A53DF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работы со сноскам</w:t>
            </w:r>
            <w:r w:rsid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  <w:p w:rsidR="00A76EC5" w:rsidRPr="008765EF" w:rsidRDefault="00A76EC5" w:rsidP="009658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называют диалекты</w:t>
            </w:r>
            <w:r w:rsidR="003A53DF"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A76EC5" w:rsidRPr="00231B9D" w:rsidRDefault="00A76EC5" w:rsidP="009658B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>Увал – пологий холм</w:t>
            </w:r>
          </w:p>
          <w:p w:rsidR="00A76EC5" w:rsidRPr="00231B9D" w:rsidRDefault="00A76EC5" w:rsidP="009658B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>          Туесок – берестяная корзина с крышкой</w:t>
            </w:r>
          </w:p>
          <w:p w:rsidR="00A76EC5" w:rsidRPr="00231B9D" w:rsidRDefault="00A76EC5" w:rsidP="009658B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>          Заполошная – суетливая</w:t>
            </w:r>
          </w:p>
          <w:p w:rsidR="00A76EC5" w:rsidRPr="00231B9D" w:rsidRDefault="00A76EC5" w:rsidP="009658B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     </w:t>
            </w:r>
            <w:proofErr w:type="spellStart"/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>Бадога</w:t>
            </w:r>
            <w:proofErr w:type="spellEnd"/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длинные поленья</w:t>
            </w:r>
          </w:p>
          <w:p w:rsidR="00A76EC5" w:rsidRPr="00231B9D" w:rsidRDefault="00A76EC5" w:rsidP="009658B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>          Шаньга – булочка с творогом</w:t>
            </w:r>
          </w:p>
          <w:p w:rsidR="00A76EC5" w:rsidRPr="00231B9D" w:rsidRDefault="00A76EC5" w:rsidP="009658B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>          Заимка – земельный участок, вдали от села</w:t>
            </w:r>
          </w:p>
          <w:p w:rsidR="00A76EC5" w:rsidRPr="00231B9D" w:rsidRDefault="00A76EC5" w:rsidP="009658B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>          Поскотина – пастбище, выгон</w:t>
            </w:r>
          </w:p>
          <w:p w:rsidR="00A76EC5" w:rsidRPr="00231B9D" w:rsidRDefault="00A76EC5" w:rsidP="009658B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9D">
              <w:rPr>
                <w:rFonts w:ascii="Times New Roman" w:hAnsi="Times New Roman"/>
                <w:color w:val="000000"/>
                <w:sz w:val="24"/>
                <w:szCs w:val="24"/>
              </w:rPr>
              <w:t>          Яр – крутой край оврага</w:t>
            </w:r>
          </w:p>
          <w:p w:rsidR="00A76EC5" w:rsidRPr="008765EF" w:rsidRDefault="00A76EC5" w:rsidP="009658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76EC5" w:rsidRPr="008765EF" w:rsidRDefault="008765EF" w:rsidP="009658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твечают на вопросы</w:t>
            </w:r>
          </w:p>
          <w:p w:rsidR="008765EF" w:rsidRDefault="008765EF" w:rsidP="009658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65EF">
              <w:rPr>
                <w:rFonts w:ascii="Times New Roman" w:hAnsi="Times New Roman"/>
                <w:sz w:val="24"/>
                <w:szCs w:val="24"/>
              </w:rPr>
              <w:t xml:space="preserve">ысказывают собственное </w:t>
            </w:r>
            <w:r w:rsidRPr="008765EF">
              <w:rPr>
                <w:rFonts w:ascii="Times New Roman" w:hAnsi="Times New Roman"/>
                <w:sz w:val="24"/>
                <w:szCs w:val="24"/>
              </w:rPr>
              <w:lastRenderedPageBreak/>
              <w:t>мнение.</w:t>
            </w:r>
          </w:p>
          <w:p w:rsidR="008765EF" w:rsidRPr="00A1119E" w:rsidRDefault="008765EF" w:rsidP="009658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765EF">
              <w:rPr>
                <w:rFonts w:ascii="Times New Roman" w:hAnsi="Times New Roman"/>
                <w:bCs/>
                <w:sz w:val="24"/>
                <w:szCs w:val="24"/>
              </w:rPr>
              <w:t xml:space="preserve">аботают самостоятельно, ищут ответы в тексте </w:t>
            </w:r>
            <w:r w:rsidR="00A1119E">
              <w:rPr>
                <w:rFonts w:ascii="Times New Roman" w:hAnsi="Times New Roman"/>
                <w:bCs/>
                <w:sz w:val="24"/>
                <w:szCs w:val="24"/>
              </w:rPr>
              <w:t>рассказа.</w:t>
            </w:r>
          </w:p>
          <w:p w:rsidR="00A1119E" w:rsidRPr="008765EF" w:rsidRDefault="00A1119E" w:rsidP="009658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Учатся слушать других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0D71E3" w:rsidRPr="007C549B" w:rsidRDefault="000D71E3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lastRenderedPageBreak/>
              <w:t>П-</w:t>
            </w:r>
            <w:proofErr w:type="gramEnd"/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осуществление поиска необходимой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выполнения учебных заданий;</w:t>
            </w:r>
          </w:p>
          <w:p w:rsidR="000D71E3" w:rsidRPr="007C549B" w:rsidRDefault="000D71E3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использовать речь для регуляции своего действия;</w:t>
            </w:r>
          </w:p>
          <w:p w:rsidR="000D71E3" w:rsidRPr="007C549B" w:rsidRDefault="000D71E3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>адекватно использовать речевые средства для решения различных коммуникативных задач;</w:t>
            </w:r>
          </w:p>
          <w:p w:rsidR="000D71E3" w:rsidRPr="007C549B" w:rsidRDefault="000D71E3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</w:t>
            </w:r>
            <w:r w:rsidR="009658B2">
              <w:rPr>
                <w:rFonts w:ascii="Times New Roman" w:hAnsi="Times New Roman"/>
                <w:bCs/>
                <w:sz w:val="24"/>
                <w:szCs w:val="24"/>
              </w:rPr>
              <w:t>ета характера  сделанных ошибок.</w:t>
            </w:r>
          </w:p>
          <w:p w:rsidR="006F5F64" w:rsidRDefault="006F5F64" w:rsidP="009658B2">
            <w:pPr>
              <w:jc w:val="both"/>
            </w:pPr>
          </w:p>
        </w:tc>
      </w:tr>
      <w:tr w:rsidR="006F5F64" w:rsidTr="003A53DF">
        <w:trPr>
          <w:trHeight w:val="12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F169FD" w:rsidRDefault="003A53DF" w:rsidP="00F169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1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Закрепление</w:t>
            </w:r>
            <w:r w:rsidR="008765EF" w:rsidRPr="00F1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изученного материала</w:t>
            </w:r>
            <w:r w:rsidRPr="00F1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Отгадывание кроссворда.</w:t>
            </w:r>
          </w:p>
          <w:p w:rsidR="00F169FD" w:rsidRPr="008765EF" w:rsidRDefault="00F169FD" w:rsidP="00F169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 мин.)</w:t>
            </w:r>
          </w:p>
        </w:tc>
        <w:tc>
          <w:tcPr>
            <w:tcW w:w="4894" w:type="dxa"/>
            <w:tcBorders>
              <w:top w:val="single" w:sz="4" w:space="0" w:color="auto"/>
              <w:bottom w:val="single" w:sz="4" w:space="0" w:color="auto"/>
            </w:tcBorders>
          </w:tcPr>
          <w:p w:rsidR="00DB1DF3" w:rsidRPr="00DB1DF3" w:rsidRDefault="00DB1DF3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DF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  Учитель выясняет у учащихся, что они запомнили. </w:t>
            </w:r>
          </w:p>
          <w:p w:rsidR="006F5F64" w:rsidRPr="00DB1DF3" w:rsidRDefault="00DB1DF3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1DF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  </w:t>
            </w:r>
            <w:r w:rsidR="003A53DF" w:rsidRPr="00DB1DF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Сегодня на уроке вы открыли для себя на карте России еще одно литературное место - село, которое подарило нам  талантливейшего писателя и его замечательные произведения.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A1119E" w:rsidRDefault="00DB1DF3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765EF" w:rsidRPr="007C549B">
              <w:rPr>
                <w:rFonts w:ascii="Times New Roman" w:hAnsi="Times New Roman"/>
                <w:sz w:val="24"/>
                <w:szCs w:val="24"/>
              </w:rPr>
              <w:t xml:space="preserve">Фронтальная работа. </w:t>
            </w:r>
          </w:p>
          <w:p w:rsidR="008765EF" w:rsidRPr="007C549B" w:rsidRDefault="00DB1DF3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765EF" w:rsidRPr="007C549B">
              <w:rPr>
                <w:rFonts w:ascii="Times New Roman" w:hAnsi="Times New Roman"/>
                <w:sz w:val="24"/>
                <w:szCs w:val="24"/>
              </w:rPr>
              <w:t>Учащиеся расс</w:t>
            </w:r>
            <w:r w:rsidR="00A1119E">
              <w:rPr>
                <w:rFonts w:ascii="Times New Roman" w:hAnsi="Times New Roman"/>
                <w:sz w:val="24"/>
                <w:szCs w:val="24"/>
              </w:rPr>
              <w:t>казывают, какими они видят главны</w:t>
            </w:r>
            <w:r w:rsidR="0090530C">
              <w:rPr>
                <w:rFonts w:ascii="Times New Roman" w:hAnsi="Times New Roman"/>
                <w:sz w:val="24"/>
                <w:szCs w:val="24"/>
              </w:rPr>
              <w:t>х героев, дом Катерины Петровны, их соседей.</w:t>
            </w:r>
          </w:p>
          <w:p w:rsidR="006F5F64" w:rsidRPr="008765EF" w:rsidRDefault="008765EF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Отгадывают </w:t>
            </w:r>
            <w:r w:rsidRPr="00876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кроссворд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0D71E3" w:rsidRPr="00D94F5A" w:rsidRDefault="00D94F5A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F5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 - в</w:t>
            </w:r>
            <w:r w:rsidR="00252D98" w:rsidRPr="00D94F5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ыделение и формулирование познавательной цели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D71E3" w:rsidRPr="007C549B" w:rsidRDefault="000D71E3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собственное мнение и позицию; </w:t>
            </w:r>
          </w:p>
          <w:p w:rsidR="000D71E3" w:rsidRPr="007C549B" w:rsidRDefault="000D71E3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</w:t>
            </w:r>
            <w:r w:rsidR="009658B2">
              <w:rPr>
                <w:rFonts w:ascii="Times New Roman" w:hAnsi="Times New Roman"/>
                <w:bCs/>
                <w:sz w:val="24"/>
                <w:szCs w:val="24"/>
              </w:rPr>
              <w:t>ета характера  сделанных ошибок.</w:t>
            </w:r>
          </w:p>
          <w:p w:rsidR="006F5F64" w:rsidRDefault="006F5F64" w:rsidP="009658B2">
            <w:pPr>
              <w:jc w:val="both"/>
            </w:pPr>
          </w:p>
        </w:tc>
      </w:tr>
      <w:tr w:rsidR="006F5F64" w:rsidTr="003A53DF">
        <w:trPr>
          <w:trHeight w:val="9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F169FD" w:rsidRDefault="00A1119E" w:rsidP="00F169FD">
            <w:pPr>
              <w:pStyle w:val="a4"/>
              <w:numPr>
                <w:ilvl w:val="0"/>
                <w:numId w:val="5"/>
              </w:numPr>
            </w:pPr>
            <w:r w:rsidRPr="00A1119E"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  <w:p w:rsidR="00F169FD" w:rsidRPr="00A1119E" w:rsidRDefault="00F169FD" w:rsidP="00F169FD">
            <w:pPr>
              <w:pStyle w:val="a4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(3 мин.)</w:t>
            </w:r>
          </w:p>
        </w:tc>
        <w:tc>
          <w:tcPr>
            <w:tcW w:w="4894" w:type="dxa"/>
            <w:tcBorders>
              <w:top w:val="single" w:sz="4" w:space="0" w:color="auto"/>
              <w:bottom w:val="single" w:sz="4" w:space="0" w:color="auto"/>
            </w:tcBorders>
          </w:tcPr>
          <w:p w:rsidR="008F72C8" w:rsidRPr="007C549B" w:rsidRDefault="00BC0AFC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B1DF3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оценивает реальное продвижение каждого ученика, поощряет и поддерживает минимальные успехи;</w:t>
            </w:r>
            <w:r w:rsidR="008F72C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F72C8" w:rsidRPr="007C549B">
              <w:rPr>
                <w:rFonts w:ascii="Times New Roman" w:hAnsi="Times New Roman"/>
                <w:sz w:val="24"/>
                <w:szCs w:val="24"/>
              </w:rPr>
              <w:t>ает дифференцированное домашнее задание.</w:t>
            </w:r>
          </w:p>
          <w:p w:rsidR="008F72C8" w:rsidRPr="007C549B" w:rsidRDefault="008F72C8" w:rsidP="009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49B">
              <w:rPr>
                <w:rFonts w:ascii="Times New Roman" w:hAnsi="Times New Roman"/>
                <w:sz w:val="24"/>
                <w:szCs w:val="24"/>
              </w:rPr>
              <w:t xml:space="preserve"> Выставляет отметки за урок. </w:t>
            </w:r>
          </w:p>
          <w:p w:rsidR="006F5F64" w:rsidRDefault="006F5F64" w:rsidP="009658B2">
            <w:pPr>
              <w:jc w:val="both"/>
              <w:rPr>
                <w:rFonts w:ascii="Times New Roman" w:hAnsi="Times New Roman"/>
                <w:color w:val="464E6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F5F64" w:rsidRPr="008F72C8" w:rsidRDefault="00A1119E" w:rsidP="009658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2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листочках ответить на вопросы:</w:t>
            </w:r>
          </w:p>
          <w:p w:rsidR="00A1119E" w:rsidRPr="008F72C8" w:rsidRDefault="00A1119E" w:rsidP="009658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2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у меня на уроке не получилось?</w:t>
            </w:r>
          </w:p>
          <w:p w:rsidR="008F72C8" w:rsidRPr="008F72C8" w:rsidRDefault="008F72C8" w:rsidP="009658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2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чем я справился лучше других?</w:t>
            </w:r>
          </w:p>
          <w:p w:rsidR="008F72C8" w:rsidRPr="00A1119E" w:rsidRDefault="008F72C8" w:rsidP="009658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  <w:r w:rsidRPr="008F72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Какую оценку за урок я себе поставлю?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DF2AE7" w:rsidRPr="007C549B" w:rsidRDefault="00DF2AE7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49B">
              <w:rPr>
                <w:rFonts w:ascii="Times New Roman" w:hAnsi="Times New Roman"/>
                <w:sz w:val="24"/>
                <w:szCs w:val="24"/>
              </w:rPr>
              <w:t>Л</w:t>
            </w:r>
            <w:r w:rsidR="00965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49B">
              <w:rPr>
                <w:rFonts w:ascii="Times New Roman" w:hAnsi="Times New Roman"/>
                <w:sz w:val="24"/>
                <w:szCs w:val="24"/>
              </w:rPr>
              <w:t>-</w:t>
            </w:r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адекватной позитивной самооценки, формирования границ с</w:t>
            </w:r>
            <w:r w:rsidR="009658B2">
              <w:rPr>
                <w:rFonts w:ascii="Times New Roman" w:hAnsi="Times New Roman"/>
                <w:bCs/>
                <w:sz w:val="24"/>
                <w:szCs w:val="24"/>
              </w:rPr>
              <w:t>обственного знания и «незнания»;</w:t>
            </w:r>
          </w:p>
          <w:p w:rsidR="00DF2AE7" w:rsidRPr="007C549B" w:rsidRDefault="00DF2AE7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65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49B">
              <w:rPr>
                <w:rFonts w:ascii="Times New Roman" w:hAnsi="Times New Roman"/>
                <w:sz w:val="24"/>
                <w:szCs w:val="24"/>
              </w:rPr>
              <w:t>-</w:t>
            </w:r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</w:t>
            </w:r>
          </w:p>
          <w:p w:rsidR="00DF2AE7" w:rsidRPr="007C549B" w:rsidRDefault="00DF2AE7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65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49B">
              <w:rPr>
                <w:rFonts w:ascii="Times New Roman" w:hAnsi="Times New Roman"/>
                <w:sz w:val="24"/>
                <w:szCs w:val="24"/>
              </w:rPr>
              <w:t>-</w:t>
            </w:r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собственное мнение и </w:t>
            </w:r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позицию; уметь задавать вопросы;</w:t>
            </w:r>
          </w:p>
          <w:p w:rsidR="00DF2AE7" w:rsidRPr="007C549B" w:rsidRDefault="00DF2AE7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49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итоговый и пошаговый контроль по результату;</w:t>
            </w:r>
          </w:p>
          <w:p w:rsidR="00DF2AE7" w:rsidRPr="007C549B" w:rsidRDefault="00DF2AE7" w:rsidP="009658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49B">
              <w:rPr>
                <w:rFonts w:ascii="Times New Roman" w:hAnsi="Times New Roman"/>
                <w:bCs/>
                <w:sz w:val="24"/>
                <w:szCs w:val="24"/>
              </w:rPr>
              <w:t>адеква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тно воспринимать оценку учителя.</w:t>
            </w:r>
          </w:p>
          <w:p w:rsidR="006F5F64" w:rsidRDefault="006F5F64" w:rsidP="009658B2">
            <w:pPr>
              <w:jc w:val="both"/>
            </w:pPr>
          </w:p>
        </w:tc>
      </w:tr>
      <w:tr w:rsidR="006F5F64" w:rsidTr="003A53DF">
        <w:trPr>
          <w:trHeight w:val="165"/>
        </w:trPr>
        <w:tc>
          <w:tcPr>
            <w:tcW w:w="2802" w:type="dxa"/>
            <w:tcBorders>
              <w:top w:val="single" w:sz="4" w:space="0" w:color="auto"/>
            </w:tcBorders>
          </w:tcPr>
          <w:p w:rsidR="006F5F64" w:rsidRDefault="006F5F64" w:rsidP="006F5F64"/>
        </w:tc>
        <w:tc>
          <w:tcPr>
            <w:tcW w:w="4894" w:type="dxa"/>
            <w:tcBorders>
              <w:top w:val="single" w:sz="4" w:space="0" w:color="auto"/>
            </w:tcBorders>
          </w:tcPr>
          <w:p w:rsidR="006F5F64" w:rsidRDefault="006F5F64" w:rsidP="006F5F64">
            <w:pPr>
              <w:rPr>
                <w:rFonts w:ascii="Times New Roman" w:hAnsi="Times New Roman"/>
                <w:color w:val="464E6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6F5F64" w:rsidRDefault="006F5F64" w:rsidP="006F5F64">
            <w:pPr>
              <w:rPr>
                <w:rFonts w:ascii="Times New Roman" w:hAnsi="Times New Roman"/>
                <w:color w:val="67676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6F5F64" w:rsidRDefault="006F5F64"/>
        </w:tc>
      </w:tr>
    </w:tbl>
    <w:p w:rsidR="00B375DC" w:rsidRDefault="00B375DC"/>
    <w:p w:rsidR="00DF2AE7" w:rsidRDefault="00DF2AE7"/>
    <w:p w:rsidR="00F24648" w:rsidRDefault="00F24648"/>
    <w:p w:rsidR="00F24648" w:rsidRDefault="00F24648"/>
    <w:p w:rsidR="00F24648" w:rsidRDefault="00F24648"/>
    <w:p w:rsidR="00F24648" w:rsidRDefault="00F24648"/>
    <w:p w:rsidR="00F24648" w:rsidRDefault="00F24648"/>
    <w:p w:rsidR="00F24648" w:rsidRDefault="00F24648"/>
    <w:p w:rsidR="00F24648" w:rsidRDefault="00F24648"/>
    <w:p w:rsidR="00F24648" w:rsidRDefault="00F24648"/>
    <w:p w:rsidR="00F24648" w:rsidRDefault="00F24648"/>
    <w:p w:rsidR="00F24648" w:rsidRDefault="00F24648"/>
    <w:p w:rsidR="00F24648" w:rsidRDefault="00F24648"/>
    <w:p w:rsidR="00BB781D" w:rsidRPr="00A120EC" w:rsidRDefault="00A120EC" w:rsidP="00BB781D">
      <w:pPr>
        <w:rPr>
          <w:rFonts w:ascii="Times New Roman" w:hAnsi="Times New Roman"/>
          <w:sz w:val="24"/>
          <w:szCs w:val="24"/>
        </w:rPr>
      </w:pPr>
      <w:r w:rsidRPr="00A120E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B375DC" w:rsidRPr="00F444E6" w:rsidRDefault="00BB781D" w:rsidP="00CA09E1">
      <w:pPr>
        <w:jc w:val="center"/>
        <w:rPr>
          <w:rFonts w:ascii="Times New Roman" w:hAnsi="Times New Roman"/>
          <w:sz w:val="24"/>
          <w:szCs w:val="24"/>
        </w:rPr>
      </w:pPr>
      <w:r w:rsidRPr="00F444E6">
        <w:rPr>
          <w:rFonts w:ascii="Times New Roman" w:hAnsi="Times New Roman"/>
          <w:sz w:val="24"/>
          <w:szCs w:val="24"/>
        </w:rPr>
        <w:t xml:space="preserve">Кроссворд по рассказу В. П. Астафьева </w:t>
      </w:r>
      <w:r w:rsidRPr="00F444E6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444E6">
        <w:rPr>
          <w:rFonts w:ascii="Times New Roman" w:hAnsi="Times New Roman"/>
          <w:color w:val="000000"/>
          <w:sz w:val="24"/>
          <w:szCs w:val="24"/>
        </w:rPr>
        <w:t>Конь с розовой гри</w:t>
      </w:r>
      <w:r w:rsidRPr="00F44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вой</w:t>
      </w:r>
      <w:r w:rsidRPr="00F444E6">
        <w:rPr>
          <w:rFonts w:ascii="Times New Roman" w:hAnsi="Times New Roman"/>
          <w:color w:val="000000"/>
          <w:sz w:val="24"/>
          <w:szCs w:val="24"/>
        </w:rPr>
        <w:t>».</w:t>
      </w:r>
    </w:p>
    <w:p w:rsidR="00F444E6" w:rsidRDefault="00F444E6" w:rsidP="00F444E6">
      <w:pPr>
        <w:pStyle w:val="a4"/>
        <w:numPr>
          <w:ilvl w:val="0"/>
          <w:numId w:val="7"/>
        </w:numPr>
      </w:pPr>
      <w:r>
        <w:t xml:space="preserve">Как называла </w:t>
      </w:r>
      <w:proofErr w:type="spellStart"/>
      <w:r>
        <w:t>Левонтьиха</w:t>
      </w:r>
      <w:proofErr w:type="spellEnd"/>
      <w:r>
        <w:t xml:space="preserve"> бабушку? (кума)</w:t>
      </w:r>
    </w:p>
    <w:p w:rsidR="00F444E6" w:rsidRDefault="00CA09E1" w:rsidP="00CA09E1">
      <w:pPr>
        <w:pStyle w:val="a4"/>
        <w:numPr>
          <w:ilvl w:val="0"/>
          <w:numId w:val="7"/>
        </w:numPr>
      </w:pPr>
      <w:r>
        <w:t>К</w:t>
      </w:r>
      <w:r w:rsidR="00F444E6">
        <w:t>ак называлось село, в котором жил герой рассказа? (Овсянка)</w:t>
      </w:r>
    </w:p>
    <w:p w:rsidR="00CA09E1" w:rsidRDefault="00CA09E1" w:rsidP="00CA09E1">
      <w:pPr>
        <w:pStyle w:val="a4"/>
        <w:numPr>
          <w:ilvl w:val="0"/>
          <w:numId w:val="7"/>
        </w:numPr>
      </w:pPr>
      <w:r>
        <w:t>Что рвали дети в чужом  огороде? (лук)</w:t>
      </w:r>
    </w:p>
    <w:p w:rsidR="00CA09E1" w:rsidRDefault="00CA09E1" w:rsidP="00CA09E1">
      <w:pPr>
        <w:pStyle w:val="a4"/>
        <w:numPr>
          <w:ilvl w:val="0"/>
          <w:numId w:val="7"/>
        </w:numPr>
      </w:pPr>
      <w:r>
        <w:t>Берестяная корзина с тугой крышкой (туесок)</w:t>
      </w:r>
    </w:p>
    <w:p w:rsidR="00CA09E1" w:rsidRDefault="00CA09E1" w:rsidP="00CA09E1">
      <w:pPr>
        <w:pStyle w:val="a4"/>
        <w:numPr>
          <w:ilvl w:val="0"/>
          <w:numId w:val="7"/>
        </w:numPr>
      </w:pPr>
      <w:r>
        <w:t>Где уснул герой, боясь зайти в дом? (кладовка)</w:t>
      </w:r>
    </w:p>
    <w:p w:rsidR="00CA09E1" w:rsidRDefault="00CA09E1" w:rsidP="00CA09E1">
      <w:pPr>
        <w:pStyle w:val="a4"/>
        <w:numPr>
          <w:ilvl w:val="0"/>
          <w:numId w:val="7"/>
        </w:numPr>
      </w:pPr>
      <w:r>
        <w:t xml:space="preserve">Ягода, которую </w:t>
      </w:r>
      <w:r w:rsidR="00395D75">
        <w:t xml:space="preserve">собирали дети </w:t>
      </w:r>
      <w:r>
        <w:t xml:space="preserve"> (земляника)</w:t>
      </w:r>
    </w:p>
    <w:p w:rsidR="00CA09E1" w:rsidRDefault="00395D75" w:rsidP="00CA09E1">
      <w:pPr>
        <w:pStyle w:val="a4"/>
        <w:numPr>
          <w:ilvl w:val="0"/>
          <w:numId w:val="7"/>
        </w:numPr>
      </w:pPr>
      <w:r>
        <w:t>Пойманная ребятами рыба (елец)</w:t>
      </w:r>
    </w:p>
    <w:tbl>
      <w:tblPr>
        <w:tblpPr w:leftFromText="180" w:rightFromText="180" w:vertAnchor="text" w:tblpX="1324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0"/>
        <w:gridCol w:w="225"/>
        <w:gridCol w:w="165"/>
        <w:gridCol w:w="45"/>
        <w:gridCol w:w="255"/>
        <w:gridCol w:w="105"/>
        <w:gridCol w:w="420"/>
        <w:gridCol w:w="435"/>
        <w:gridCol w:w="405"/>
        <w:gridCol w:w="480"/>
        <w:gridCol w:w="15"/>
        <w:gridCol w:w="465"/>
        <w:gridCol w:w="75"/>
        <w:gridCol w:w="390"/>
        <w:gridCol w:w="30"/>
        <w:gridCol w:w="405"/>
        <w:gridCol w:w="60"/>
        <w:gridCol w:w="450"/>
        <w:gridCol w:w="45"/>
        <w:gridCol w:w="420"/>
      </w:tblGrid>
      <w:tr w:rsidR="00395D75" w:rsidTr="00395D75">
        <w:trPr>
          <w:gridBefore w:val="3"/>
          <w:gridAfter w:val="11"/>
          <w:wBefore w:w="615" w:type="dxa"/>
          <w:wAfter w:w="2835" w:type="dxa"/>
          <w:trHeight w:val="405"/>
        </w:trPr>
        <w:tc>
          <w:tcPr>
            <w:tcW w:w="465" w:type="dxa"/>
            <w:gridSpan w:val="3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  <w:r>
              <w:t>1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35" w:type="dxa"/>
          </w:tcPr>
          <w:p w:rsidR="00395D75" w:rsidRDefault="00395D75" w:rsidP="00395D75">
            <w:pPr>
              <w:pStyle w:val="a4"/>
              <w:ind w:left="0"/>
            </w:pPr>
            <w:r>
              <w:t>8</w:t>
            </w:r>
          </w:p>
        </w:tc>
        <w:tc>
          <w:tcPr>
            <w:tcW w:w="405" w:type="dxa"/>
            <w:shd w:val="clear" w:color="auto" w:fill="auto"/>
          </w:tcPr>
          <w:p w:rsidR="00395D75" w:rsidRDefault="00395D75" w:rsidP="00395D75"/>
        </w:tc>
      </w:tr>
      <w:tr w:rsidR="00395D75" w:rsidTr="00395D75">
        <w:trPr>
          <w:gridBefore w:val="8"/>
          <w:gridAfter w:val="1"/>
          <w:wBefore w:w="1605" w:type="dxa"/>
          <w:wAfter w:w="420" w:type="dxa"/>
          <w:trHeight w:val="390"/>
        </w:trPr>
        <w:tc>
          <w:tcPr>
            <w:tcW w:w="435" w:type="dxa"/>
          </w:tcPr>
          <w:p w:rsidR="00395D75" w:rsidRDefault="00395D75" w:rsidP="00395D75">
            <w:pPr>
              <w:pStyle w:val="a4"/>
              <w:ind w:left="0"/>
            </w:pPr>
            <w:r>
              <w:t>2</w:t>
            </w:r>
          </w:p>
        </w:tc>
        <w:tc>
          <w:tcPr>
            <w:tcW w:w="405" w:type="dxa"/>
            <w:shd w:val="clear" w:color="auto" w:fill="auto"/>
          </w:tcPr>
          <w:p w:rsidR="00395D75" w:rsidRDefault="00395D75" w:rsidP="00395D75"/>
        </w:tc>
        <w:tc>
          <w:tcPr>
            <w:tcW w:w="495" w:type="dxa"/>
            <w:gridSpan w:val="2"/>
            <w:shd w:val="clear" w:color="auto" w:fill="auto"/>
          </w:tcPr>
          <w:p w:rsidR="00395D75" w:rsidRDefault="00395D75" w:rsidP="00395D75"/>
        </w:tc>
        <w:tc>
          <w:tcPr>
            <w:tcW w:w="540" w:type="dxa"/>
            <w:gridSpan w:val="2"/>
            <w:shd w:val="clear" w:color="auto" w:fill="auto"/>
          </w:tcPr>
          <w:p w:rsidR="00395D75" w:rsidRDefault="00395D75" w:rsidP="00395D75"/>
        </w:tc>
        <w:tc>
          <w:tcPr>
            <w:tcW w:w="420" w:type="dxa"/>
            <w:gridSpan w:val="2"/>
            <w:shd w:val="clear" w:color="auto" w:fill="auto"/>
          </w:tcPr>
          <w:p w:rsidR="00395D75" w:rsidRDefault="00395D75" w:rsidP="00395D75"/>
        </w:tc>
        <w:tc>
          <w:tcPr>
            <w:tcW w:w="465" w:type="dxa"/>
            <w:gridSpan w:val="2"/>
            <w:shd w:val="clear" w:color="auto" w:fill="auto"/>
          </w:tcPr>
          <w:p w:rsidR="00395D75" w:rsidRDefault="00395D75" w:rsidP="00395D75"/>
        </w:tc>
        <w:tc>
          <w:tcPr>
            <w:tcW w:w="495" w:type="dxa"/>
            <w:gridSpan w:val="2"/>
            <w:shd w:val="clear" w:color="auto" w:fill="auto"/>
          </w:tcPr>
          <w:p w:rsidR="00395D75" w:rsidRDefault="00395D75" w:rsidP="00395D75"/>
        </w:tc>
      </w:tr>
      <w:tr w:rsidR="00395D75" w:rsidTr="00395D75">
        <w:trPr>
          <w:gridBefore w:val="8"/>
          <w:gridAfter w:val="9"/>
          <w:wBefore w:w="1605" w:type="dxa"/>
          <w:wAfter w:w="2340" w:type="dxa"/>
          <w:trHeight w:val="435"/>
        </w:trPr>
        <w:tc>
          <w:tcPr>
            <w:tcW w:w="435" w:type="dxa"/>
          </w:tcPr>
          <w:p w:rsidR="00395D75" w:rsidRDefault="00395D75" w:rsidP="00395D75">
            <w:pPr>
              <w:pStyle w:val="a4"/>
              <w:ind w:left="0"/>
            </w:pPr>
            <w:r>
              <w:t>3</w:t>
            </w:r>
          </w:p>
        </w:tc>
        <w:tc>
          <w:tcPr>
            <w:tcW w:w="405" w:type="dxa"/>
            <w:shd w:val="clear" w:color="auto" w:fill="auto"/>
          </w:tcPr>
          <w:p w:rsidR="00395D75" w:rsidRDefault="00395D75" w:rsidP="00395D75"/>
        </w:tc>
        <w:tc>
          <w:tcPr>
            <w:tcW w:w="495" w:type="dxa"/>
            <w:gridSpan w:val="2"/>
            <w:shd w:val="clear" w:color="auto" w:fill="auto"/>
          </w:tcPr>
          <w:p w:rsidR="00395D75" w:rsidRDefault="00395D75" w:rsidP="00395D75"/>
        </w:tc>
      </w:tr>
      <w:tr w:rsidR="00395D75" w:rsidTr="00395D75">
        <w:trPr>
          <w:gridAfter w:val="11"/>
          <w:wAfter w:w="2835" w:type="dxa"/>
          <w:trHeight w:val="450"/>
        </w:trPr>
        <w:tc>
          <w:tcPr>
            <w:tcW w:w="390" w:type="dxa"/>
            <w:gridSpan w:val="2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  <w:r>
              <w:t>4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20" w:type="dxa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35" w:type="dxa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05" w:type="dxa"/>
            <w:shd w:val="clear" w:color="auto" w:fill="auto"/>
          </w:tcPr>
          <w:p w:rsidR="00395D75" w:rsidRDefault="00395D75" w:rsidP="00395D75"/>
        </w:tc>
      </w:tr>
      <w:tr w:rsidR="00395D75" w:rsidTr="00395D75">
        <w:trPr>
          <w:gridBefore w:val="2"/>
          <w:gridAfter w:val="6"/>
          <w:wBefore w:w="390" w:type="dxa"/>
          <w:wAfter w:w="1410" w:type="dxa"/>
          <w:trHeight w:val="420"/>
        </w:trPr>
        <w:tc>
          <w:tcPr>
            <w:tcW w:w="390" w:type="dxa"/>
            <w:gridSpan w:val="2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  <w:r>
              <w:t>5</w:t>
            </w:r>
          </w:p>
        </w:tc>
        <w:tc>
          <w:tcPr>
            <w:tcW w:w="405" w:type="dxa"/>
            <w:gridSpan w:val="3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20" w:type="dxa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35" w:type="dxa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05" w:type="dxa"/>
            <w:shd w:val="clear" w:color="auto" w:fill="auto"/>
          </w:tcPr>
          <w:p w:rsidR="00395D75" w:rsidRDefault="00395D75" w:rsidP="00395D75"/>
        </w:tc>
        <w:tc>
          <w:tcPr>
            <w:tcW w:w="480" w:type="dxa"/>
            <w:shd w:val="clear" w:color="auto" w:fill="auto"/>
          </w:tcPr>
          <w:p w:rsidR="00395D75" w:rsidRDefault="00395D75" w:rsidP="00395D75"/>
        </w:tc>
        <w:tc>
          <w:tcPr>
            <w:tcW w:w="480" w:type="dxa"/>
            <w:gridSpan w:val="2"/>
            <w:shd w:val="clear" w:color="auto" w:fill="auto"/>
          </w:tcPr>
          <w:p w:rsidR="00395D75" w:rsidRDefault="00395D75" w:rsidP="00395D75"/>
        </w:tc>
        <w:tc>
          <w:tcPr>
            <w:tcW w:w="465" w:type="dxa"/>
            <w:gridSpan w:val="2"/>
            <w:shd w:val="clear" w:color="auto" w:fill="auto"/>
          </w:tcPr>
          <w:p w:rsidR="00395D75" w:rsidRDefault="00395D75" w:rsidP="00395D75"/>
        </w:tc>
      </w:tr>
      <w:tr w:rsidR="00395D75" w:rsidTr="00395D75">
        <w:trPr>
          <w:gridBefore w:val="7"/>
          <w:wBefore w:w="1185" w:type="dxa"/>
          <w:trHeight w:val="495"/>
        </w:trPr>
        <w:tc>
          <w:tcPr>
            <w:tcW w:w="420" w:type="dxa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  <w:r>
              <w:t>6</w:t>
            </w:r>
          </w:p>
        </w:tc>
        <w:tc>
          <w:tcPr>
            <w:tcW w:w="435" w:type="dxa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05" w:type="dxa"/>
            <w:shd w:val="clear" w:color="auto" w:fill="auto"/>
          </w:tcPr>
          <w:p w:rsidR="00395D75" w:rsidRDefault="00395D75" w:rsidP="00395D75"/>
        </w:tc>
        <w:tc>
          <w:tcPr>
            <w:tcW w:w="480" w:type="dxa"/>
            <w:shd w:val="clear" w:color="auto" w:fill="auto"/>
          </w:tcPr>
          <w:p w:rsidR="00395D75" w:rsidRDefault="00395D75" w:rsidP="00395D75"/>
        </w:tc>
        <w:tc>
          <w:tcPr>
            <w:tcW w:w="480" w:type="dxa"/>
            <w:gridSpan w:val="2"/>
            <w:shd w:val="clear" w:color="auto" w:fill="auto"/>
          </w:tcPr>
          <w:p w:rsidR="00395D75" w:rsidRDefault="00395D75" w:rsidP="00395D75"/>
        </w:tc>
        <w:tc>
          <w:tcPr>
            <w:tcW w:w="465" w:type="dxa"/>
            <w:gridSpan w:val="2"/>
            <w:shd w:val="clear" w:color="auto" w:fill="auto"/>
          </w:tcPr>
          <w:p w:rsidR="00395D75" w:rsidRDefault="00395D75" w:rsidP="00395D75"/>
        </w:tc>
        <w:tc>
          <w:tcPr>
            <w:tcW w:w="435" w:type="dxa"/>
            <w:gridSpan w:val="2"/>
            <w:shd w:val="clear" w:color="auto" w:fill="auto"/>
          </w:tcPr>
          <w:p w:rsidR="00395D75" w:rsidRDefault="00395D75" w:rsidP="00395D75"/>
        </w:tc>
        <w:tc>
          <w:tcPr>
            <w:tcW w:w="510" w:type="dxa"/>
            <w:gridSpan w:val="2"/>
            <w:shd w:val="clear" w:color="auto" w:fill="auto"/>
          </w:tcPr>
          <w:p w:rsidR="00395D75" w:rsidRDefault="00395D75" w:rsidP="00395D75"/>
        </w:tc>
        <w:tc>
          <w:tcPr>
            <w:tcW w:w="465" w:type="dxa"/>
            <w:gridSpan w:val="2"/>
            <w:shd w:val="clear" w:color="auto" w:fill="auto"/>
          </w:tcPr>
          <w:p w:rsidR="00395D75" w:rsidRDefault="00395D75" w:rsidP="00395D75"/>
        </w:tc>
      </w:tr>
      <w:tr w:rsidR="00395D75" w:rsidTr="00395D75">
        <w:trPr>
          <w:gridBefore w:val="1"/>
          <w:gridAfter w:val="12"/>
          <w:wBefore w:w="360" w:type="dxa"/>
          <w:wAfter w:w="3240" w:type="dxa"/>
          <w:trHeight w:val="630"/>
        </w:trPr>
        <w:tc>
          <w:tcPr>
            <w:tcW w:w="465" w:type="dxa"/>
            <w:gridSpan w:val="4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  <w:r>
              <w:t>7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20" w:type="dxa"/>
            <w:shd w:val="clear" w:color="auto" w:fill="auto"/>
          </w:tcPr>
          <w:p w:rsidR="00395D75" w:rsidRDefault="00395D75" w:rsidP="00395D75">
            <w:pPr>
              <w:pStyle w:val="a4"/>
              <w:ind w:left="0"/>
            </w:pPr>
          </w:p>
        </w:tc>
        <w:tc>
          <w:tcPr>
            <w:tcW w:w="435" w:type="dxa"/>
          </w:tcPr>
          <w:p w:rsidR="00395D75" w:rsidRDefault="00395D75" w:rsidP="00395D75">
            <w:pPr>
              <w:pStyle w:val="a4"/>
              <w:ind w:left="0"/>
            </w:pPr>
          </w:p>
        </w:tc>
      </w:tr>
    </w:tbl>
    <w:p w:rsidR="00B375DC" w:rsidRDefault="00B375DC" w:rsidP="0090530C">
      <w:pPr>
        <w:pStyle w:val="a4"/>
        <w:ind w:left="7515"/>
      </w:pPr>
    </w:p>
    <w:p w:rsidR="00395D75" w:rsidRDefault="00395D75" w:rsidP="00395D75">
      <w:pPr>
        <w:pStyle w:val="a4"/>
        <w:numPr>
          <w:ilvl w:val="0"/>
          <w:numId w:val="7"/>
        </w:numPr>
      </w:pPr>
      <w:r>
        <w:t xml:space="preserve">По вертикали </w:t>
      </w:r>
    </w:p>
    <w:p w:rsidR="00395D75" w:rsidRDefault="00A120EC" w:rsidP="00395D75">
      <w:pPr>
        <w:pStyle w:val="a4"/>
        <w:ind w:left="7515"/>
      </w:pPr>
      <w:r>
        <w:t>Если разгадал кроссворд, то ты… (молодец)</w:t>
      </w:r>
    </w:p>
    <w:sectPr w:rsidR="00395D75" w:rsidSect="00B375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B55"/>
    <w:multiLevelType w:val="hybridMultilevel"/>
    <w:tmpl w:val="E402AB0A"/>
    <w:lvl w:ilvl="0" w:tplc="B2E6A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71A18"/>
    <w:multiLevelType w:val="multilevel"/>
    <w:tmpl w:val="693C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3575D"/>
    <w:multiLevelType w:val="multilevel"/>
    <w:tmpl w:val="89B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D7DED"/>
    <w:multiLevelType w:val="hybridMultilevel"/>
    <w:tmpl w:val="D190013A"/>
    <w:lvl w:ilvl="0" w:tplc="236EB532">
      <w:start w:val="1"/>
      <w:numFmt w:val="decimal"/>
      <w:lvlText w:val="%1."/>
      <w:lvlJc w:val="left"/>
      <w:pPr>
        <w:ind w:left="7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5" w:hanging="360"/>
      </w:pPr>
    </w:lvl>
    <w:lvl w:ilvl="2" w:tplc="0419001B" w:tentative="1">
      <w:start w:val="1"/>
      <w:numFmt w:val="lowerRoman"/>
      <w:lvlText w:val="%3."/>
      <w:lvlJc w:val="right"/>
      <w:pPr>
        <w:ind w:left="8955" w:hanging="180"/>
      </w:pPr>
    </w:lvl>
    <w:lvl w:ilvl="3" w:tplc="0419000F" w:tentative="1">
      <w:start w:val="1"/>
      <w:numFmt w:val="decimal"/>
      <w:lvlText w:val="%4."/>
      <w:lvlJc w:val="left"/>
      <w:pPr>
        <w:ind w:left="9675" w:hanging="360"/>
      </w:pPr>
    </w:lvl>
    <w:lvl w:ilvl="4" w:tplc="04190019" w:tentative="1">
      <w:start w:val="1"/>
      <w:numFmt w:val="lowerLetter"/>
      <w:lvlText w:val="%5."/>
      <w:lvlJc w:val="left"/>
      <w:pPr>
        <w:ind w:left="10395" w:hanging="360"/>
      </w:pPr>
    </w:lvl>
    <w:lvl w:ilvl="5" w:tplc="0419001B" w:tentative="1">
      <w:start w:val="1"/>
      <w:numFmt w:val="lowerRoman"/>
      <w:lvlText w:val="%6."/>
      <w:lvlJc w:val="right"/>
      <w:pPr>
        <w:ind w:left="11115" w:hanging="180"/>
      </w:pPr>
    </w:lvl>
    <w:lvl w:ilvl="6" w:tplc="0419000F" w:tentative="1">
      <w:start w:val="1"/>
      <w:numFmt w:val="decimal"/>
      <w:lvlText w:val="%7."/>
      <w:lvlJc w:val="left"/>
      <w:pPr>
        <w:ind w:left="11835" w:hanging="360"/>
      </w:pPr>
    </w:lvl>
    <w:lvl w:ilvl="7" w:tplc="04190019" w:tentative="1">
      <w:start w:val="1"/>
      <w:numFmt w:val="lowerLetter"/>
      <w:lvlText w:val="%8."/>
      <w:lvlJc w:val="left"/>
      <w:pPr>
        <w:ind w:left="12555" w:hanging="360"/>
      </w:pPr>
    </w:lvl>
    <w:lvl w:ilvl="8" w:tplc="0419001B" w:tentative="1">
      <w:start w:val="1"/>
      <w:numFmt w:val="lowerRoman"/>
      <w:lvlText w:val="%9."/>
      <w:lvlJc w:val="right"/>
      <w:pPr>
        <w:ind w:left="13275" w:hanging="180"/>
      </w:pPr>
    </w:lvl>
  </w:abstractNum>
  <w:abstractNum w:abstractNumId="4">
    <w:nsid w:val="19964135"/>
    <w:multiLevelType w:val="hybridMultilevel"/>
    <w:tmpl w:val="DBA2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1D1E"/>
    <w:multiLevelType w:val="hybridMultilevel"/>
    <w:tmpl w:val="B7AC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4AC"/>
    <w:multiLevelType w:val="hybridMultilevel"/>
    <w:tmpl w:val="B7AC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52CB4"/>
    <w:multiLevelType w:val="multilevel"/>
    <w:tmpl w:val="7004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04C1B"/>
    <w:multiLevelType w:val="hybridMultilevel"/>
    <w:tmpl w:val="B7AC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10F0F"/>
    <w:multiLevelType w:val="hybridMultilevel"/>
    <w:tmpl w:val="53041388"/>
    <w:lvl w:ilvl="0" w:tplc="99109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44E69"/>
    <w:multiLevelType w:val="hybridMultilevel"/>
    <w:tmpl w:val="3F0C1E6C"/>
    <w:lvl w:ilvl="0" w:tplc="633C7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5DC"/>
    <w:rsid w:val="000D71E3"/>
    <w:rsid w:val="00190E10"/>
    <w:rsid w:val="00224D8F"/>
    <w:rsid w:val="00252D98"/>
    <w:rsid w:val="00395D75"/>
    <w:rsid w:val="003A53DF"/>
    <w:rsid w:val="003F4B35"/>
    <w:rsid w:val="0049744F"/>
    <w:rsid w:val="005C7C7F"/>
    <w:rsid w:val="00681669"/>
    <w:rsid w:val="006927BF"/>
    <w:rsid w:val="006F5F64"/>
    <w:rsid w:val="00831880"/>
    <w:rsid w:val="008765EF"/>
    <w:rsid w:val="008F72C8"/>
    <w:rsid w:val="0090530C"/>
    <w:rsid w:val="009658B2"/>
    <w:rsid w:val="00A1119E"/>
    <w:rsid w:val="00A120EC"/>
    <w:rsid w:val="00A76EC5"/>
    <w:rsid w:val="00B375DC"/>
    <w:rsid w:val="00B7607A"/>
    <w:rsid w:val="00BB781D"/>
    <w:rsid w:val="00BC0AFC"/>
    <w:rsid w:val="00BC720C"/>
    <w:rsid w:val="00CA09E1"/>
    <w:rsid w:val="00CB2C5E"/>
    <w:rsid w:val="00D94F5A"/>
    <w:rsid w:val="00DB1DF3"/>
    <w:rsid w:val="00DD56A9"/>
    <w:rsid w:val="00DF2AE7"/>
    <w:rsid w:val="00F169FD"/>
    <w:rsid w:val="00F24648"/>
    <w:rsid w:val="00F444E6"/>
    <w:rsid w:val="00F61249"/>
    <w:rsid w:val="00F70A30"/>
    <w:rsid w:val="00FA433B"/>
    <w:rsid w:val="00FD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75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B375DC"/>
    <w:rPr>
      <w:b/>
      <w:bCs/>
    </w:rPr>
  </w:style>
  <w:style w:type="character" w:customStyle="1" w:styleId="apple-converted-space">
    <w:name w:val="apple-converted-space"/>
    <w:basedOn w:val="a0"/>
    <w:rsid w:val="00B375DC"/>
  </w:style>
  <w:style w:type="paragraph" w:styleId="a4">
    <w:name w:val="List Paragraph"/>
    <w:basedOn w:val="a"/>
    <w:uiPriority w:val="34"/>
    <w:qFormat/>
    <w:rsid w:val="00B375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B37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375D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F5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A76EC5"/>
  </w:style>
  <w:style w:type="character" w:customStyle="1" w:styleId="c3">
    <w:name w:val="c3"/>
    <w:basedOn w:val="a0"/>
    <w:rsid w:val="00A76EC5"/>
  </w:style>
  <w:style w:type="character" w:customStyle="1" w:styleId="c1">
    <w:name w:val="c1"/>
    <w:basedOn w:val="a0"/>
    <w:rsid w:val="00A76EC5"/>
  </w:style>
  <w:style w:type="character" w:customStyle="1" w:styleId="c1c2">
    <w:name w:val="c1 c2"/>
    <w:basedOn w:val="a0"/>
    <w:rsid w:val="00CB2C5E"/>
  </w:style>
  <w:style w:type="paragraph" w:customStyle="1" w:styleId="c7">
    <w:name w:val="c7"/>
    <w:basedOn w:val="a"/>
    <w:rsid w:val="00252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25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luki.ru/metod/detail.php?publ_id=2190&amp;publ_catid=177&amp;publ_typ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tra.ru/biography/get/biid/0078367123581575467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slab.ru/video/view/ovsyanka-na-rodine-v-p-astafeva" TargetMode="External"/><Relationship Id="rId11" Type="http://schemas.openxmlformats.org/officeDocument/2006/relationships/hyperlink" Target="http://festival.1september.ru/articles/62217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433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obschestvoznaniya/uroka-po-teme-uroki-dobrot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131D-EC24-4A89-A58E-18F48C23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dcterms:created xsi:type="dcterms:W3CDTF">2015-10-06T10:18:00Z</dcterms:created>
  <dcterms:modified xsi:type="dcterms:W3CDTF">2015-10-10T02:55:00Z</dcterms:modified>
</cp:coreProperties>
</file>