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D9" w:rsidRPr="008F40D9" w:rsidRDefault="00650FB1" w:rsidP="0085283D">
      <w:pPr>
        <w:autoSpaceDE w:val="0"/>
        <w:autoSpaceDN w:val="0"/>
        <w:adjustRightInd w:val="0"/>
        <w:spacing w:before="240" w:after="240" w:line="256" w:lineRule="auto"/>
        <w:ind w:left="1276"/>
        <w:jc w:val="center"/>
        <w:rPr>
          <w:rFonts w:ascii="Times New Roman" w:eastAsia="Times New Roman" w:hAnsi="Times New Roman" w:cs="Times New Roman"/>
          <w:b/>
          <w:sz w:val="52"/>
          <w:szCs w:val="28"/>
          <w:lang w:eastAsia="ru-RU"/>
        </w:rPr>
      </w:pPr>
      <w:r w:rsidRPr="008F40D9">
        <w:rPr>
          <w:rFonts w:ascii="Times New Roman" w:eastAsia="Times New Roman" w:hAnsi="Times New Roman" w:cs="Times New Roman"/>
          <w:b/>
          <w:sz w:val="52"/>
          <w:szCs w:val="28"/>
          <w:lang w:eastAsia="ru-RU"/>
        </w:rPr>
        <w:t>Рабочая программа по учебному предмету</w:t>
      </w:r>
    </w:p>
    <w:p w:rsidR="00650FB1" w:rsidRPr="008F40D9" w:rsidRDefault="00650FB1" w:rsidP="0085283D">
      <w:pPr>
        <w:autoSpaceDE w:val="0"/>
        <w:autoSpaceDN w:val="0"/>
        <w:adjustRightInd w:val="0"/>
        <w:spacing w:before="240" w:after="240" w:line="256" w:lineRule="auto"/>
        <w:ind w:left="1276"/>
        <w:jc w:val="center"/>
        <w:rPr>
          <w:rFonts w:ascii="Times New Roman" w:eastAsia="Times New Roman" w:hAnsi="Times New Roman" w:cs="Times New Roman"/>
          <w:b/>
          <w:bCs/>
          <w:caps/>
          <w:sz w:val="52"/>
          <w:szCs w:val="28"/>
          <w:lang w:eastAsia="ru-RU"/>
        </w:rPr>
      </w:pPr>
      <w:r w:rsidRPr="008F40D9">
        <w:rPr>
          <w:rFonts w:ascii="Times New Roman" w:eastAsia="Times New Roman" w:hAnsi="Times New Roman" w:cs="Times New Roman"/>
          <w:b/>
          <w:sz w:val="52"/>
          <w:szCs w:val="28"/>
          <w:lang w:eastAsia="ru-RU"/>
        </w:rPr>
        <w:t xml:space="preserve"> «Обществознание» для 9 класса</w:t>
      </w:r>
    </w:p>
    <w:p w:rsidR="00207037" w:rsidRPr="00207037" w:rsidRDefault="00207037" w:rsidP="0085283D">
      <w:pPr>
        <w:autoSpaceDE w:val="0"/>
        <w:autoSpaceDN w:val="0"/>
        <w:adjustRightInd w:val="0"/>
        <w:spacing w:before="240" w:after="240" w:line="256" w:lineRule="auto"/>
        <w:ind w:left="1276"/>
        <w:jc w:val="center"/>
        <w:rPr>
          <w:rFonts w:ascii="Times New Roman" w:eastAsia="Times New Roman" w:hAnsi="Times New Roman" w:cs="Times New Roman"/>
          <w:b/>
          <w:bCs/>
          <w:caps/>
          <w:sz w:val="28"/>
          <w:szCs w:val="28"/>
          <w:lang w:eastAsia="ru-RU"/>
        </w:rPr>
      </w:pPr>
      <w:r w:rsidRPr="00207037">
        <w:rPr>
          <w:rFonts w:ascii="Times New Roman" w:eastAsia="Times New Roman" w:hAnsi="Times New Roman" w:cs="Times New Roman"/>
          <w:b/>
          <w:bCs/>
          <w:caps/>
          <w:sz w:val="28"/>
          <w:szCs w:val="28"/>
          <w:lang w:eastAsia="ru-RU"/>
        </w:rPr>
        <w:t>П</w:t>
      </w:r>
      <w:r w:rsidR="008F40D9" w:rsidRPr="00207037">
        <w:rPr>
          <w:rFonts w:ascii="Times New Roman" w:eastAsia="Times New Roman" w:hAnsi="Times New Roman" w:cs="Times New Roman"/>
          <w:b/>
          <w:bCs/>
          <w:sz w:val="28"/>
          <w:szCs w:val="28"/>
          <w:lang w:eastAsia="ru-RU"/>
        </w:rPr>
        <w:t>ояснительная записка</w:t>
      </w:r>
    </w:p>
    <w:p w:rsidR="00207037" w:rsidRPr="00207037" w:rsidRDefault="00207037" w:rsidP="0085283D">
      <w:pPr>
        <w:spacing w:after="0" w:line="240" w:lineRule="auto"/>
        <w:ind w:left="1276" w:right="-225"/>
        <w:jc w:val="both"/>
        <w:rPr>
          <w:rFonts w:ascii="Times New Roman" w:eastAsia="Times New Roman" w:hAnsi="Times New Roman" w:cs="Times New Roman"/>
          <w:sz w:val="28"/>
          <w:szCs w:val="28"/>
          <w:lang w:eastAsia="ru-RU"/>
        </w:rPr>
      </w:pPr>
      <w:r w:rsidRPr="00207037">
        <w:rPr>
          <w:rFonts w:ascii="Times New Roman" w:eastAsia="Times New Roman" w:hAnsi="Times New Roman" w:cs="Times New Roman"/>
          <w:sz w:val="28"/>
          <w:szCs w:val="28"/>
          <w:lang w:eastAsia="ru-RU"/>
        </w:rPr>
        <w:t xml:space="preserve">  </w:t>
      </w:r>
      <w:proofErr w:type="gramStart"/>
      <w:r w:rsidRPr="00207037">
        <w:rPr>
          <w:rFonts w:ascii="Times New Roman" w:eastAsia="Times New Roman" w:hAnsi="Times New Roman" w:cs="Times New Roman"/>
          <w:sz w:val="28"/>
          <w:szCs w:val="28"/>
          <w:lang w:eastAsia="ru-RU"/>
        </w:rPr>
        <w:t>Рабочая программа по учебному предмету «Обществознание» составлена на основе Федерального компонента Государственного образовательного стандарта основного общего образования по курсу «Обществознание» для 9 класса общеобразовательных учреждений к учебнику  под редакцией Л.Н. Боголюбова . – 13-е изд. – М.: «Просвещение», 2008.</w:t>
      </w:r>
      <w:proofErr w:type="gramEnd"/>
    </w:p>
    <w:p w:rsidR="00207037" w:rsidRPr="00207037" w:rsidRDefault="00207037" w:rsidP="0085283D">
      <w:pPr>
        <w:spacing w:after="0" w:line="240" w:lineRule="auto"/>
        <w:ind w:left="1276" w:right="-225"/>
        <w:jc w:val="both"/>
        <w:rPr>
          <w:rFonts w:ascii="Times New Roman" w:eastAsia="Times New Roman" w:hAnsi="Times New Roman" w:cs="Times New Roman"/>
          <w:color w:val="000000"/>
          <w:sz w:val="28"/>
          <w:szCs w:val="28"/>
          <w:lang w:eastAsia="ru-RU"/>
        </w:rPr>
      </w:pPr>
      <w:r w:rsidRPr="00207037">
        <w:rPr>
          <w:rFonts w:ascii="Times New Roman" w:eastAsia="Times New Roman" w:hAnsi="Times New Roman" w:cs="Times New Roman"/>
          <w:b/>
          <w:color w:val="000000"/>
          <w:sz w:val="28"/>
          <w:szCs w:val="28"/>
          <w:lang w:eastAsia="ru-RU"/>
        </w:rPr>
        <w:t xml:space="preserve">Целями  </w:t>
      </w:r>
      <w:r w:rsidRPr="00207037">
        <w:rPr>
          <w:rFonts w:ascii="Times New Roman" w:eastAsia="Times New Roman" w:hAnsi="Times New Roman" w:cs="Times New Roman"/>
          <w:color w:val="000000"/>
          <w:sz w:val="28"/>
          <w:szCs w:val="28"/>
          <w:lang w:eastAsia="ru-RU"/>
        </w:rPr>
        <w:t>курса являются:</w:t>
      </w:r>
      <w:bookmarkStart w:id="0" w:name="_GoBack"/>
      <w:bookmarkEnd w:id="0"/>
    </w:p>
    <w:p w:rsidR="00207037" w:rsidRPr="00207037" w:rsidRDefault="00207037" w:rsidP="0085283D">
      <w:pPr>
        <w:numPr>
          <w:ilvl w:val="0"/>
          <w:numId w:val="1"/>
        </w:numPr>
        <w:spacing w:after="0" w:line="240" w:lineRule="auto"/>
        <w:ind w:left="1276" w:right="-225" w:firstLine="0"/>
        <w:jc w:val="both"/>
        <w:rPr>
          <w:rFonts w:ascii="Times New Roman" w:eastAsia="Times New Roman" w:hAnsi="Times New Roman" w:cs="Times New Roman"/>
          <w:color w:val="000000"/>
          <w:sz w:val="28"/>
          <w:szCs w:val="28"/>
          <w:lang w:eastAsia="ru-RU"/>
        </w:rPr>
      </w:pPr>
      <w:r w:rsidRPr="00207037">
        <w:rPr>
          <w:rFonts w:ascii="Times New Roman" w:eastAsia="Times New Roman" w:hAnsi="Times New Roman" w:cs="Times New Roman"/>
          <w:color w:val="000000"/>
          <w:sz w:val="28"/>
          <w:szCs w:val="28"/>
          <w:lang w:eastAsia="ru-RU"/>
        </w:rPr>
        <w:t>создание условий для социализации личности;</w:t>
      </w:r>
    </w:p>
    <w:p w:rsidR="00207037" w:rsidRPr="00207037" w:rsidRDefault="00207037" w:rsidP="0085283D">
      <w:pPr>
        <w:numPr>
          <w:ilvl w:val="0"/>
          <w:numId w:val="1"/>
        </w:numPr>
        <w:spacing w:after="0" w:line="240" w:lineRule="auto"/>
        <w:ind w:left="1276" w:right="-225" w:firstLine="0"/>
        <w:jc w:val="both"/>
        <w:rPr>
          <w:rFonts w:ascii="Times New Roman" w:eastAsia="Times New Roman" w:hAnsi="Times New Roman" w:cs="Times New Roman"/>
          <w:color w:val="000000"/>
          <w:sz w:val="28"/>
          <w:szCs w:val="28"/>
          <w:lang w:eastAsia="ru-RU"/>
        </w:rPr>
      </w:pPr>
      <w:r w:rsidRPr="00207037">
        <w:rPr>
          <w:rFonts w:ascii="Times New Roman" w:eastAsia="Times New Roman" w:hAnsi="Times New Roman" w:cs="Times New Roman"/>
          <w:color w:val="000000"/>
          <w:sz w:val="28"/>
          <w:szCs w:val="28"/>
          <w:lang w:eastAsia="ru-RU"/>
        </w:rPr>
        <w:t xml:space="preserve"> формирование научных представлений, которые составляют первоначальные основы нравственной, правовой, экономической, политической и экологической культуры;</w:t>
      </w:r>
    </w:p>
    <w:p w:rsidR="00207037" w:rsidRPr="00207037" w:rsidRDefault="00207037" w:rsidP="0085283D">
      <w:pPr>
        <w:numPr>
          <w:ilvl w:val="0"/>
          <w:numId w:val="1"/>
        </w:numPr>
        <w:spacing w:after="0" w:line="240" w:lineRule="auto"/>
        <w:ind w:left="1276" w:right="-225" w:firstLine="0"/>
        <w:jc w:val="both"/>
        <w:rPr>
          <w:rFonts w:ascii="Times New Roman" w:eastAsia="Times New Roman" w:hAnsi="Times New Roman" w:cs="Times New Roman"/>
          <w:color w:val="000000"/>
          <w:sz w:val="28"/>
          <w:szCs w:val="28"/>
          <w:lang w:eastAsia="ru-RU"/>
        </w:rPr>
      </w:pPr>
      <w:r w:rsidRPr="00207037">
        <w:rPr>
          <w:rFonts w:ascii="Times New Roman" w:eastAsia="Times New Roman" w:hAnsi="Times New Roman" w:cs="Times New Roman"/>
          <w:color w:val="000000"/>
          <w:sz w:val="28"/>
          <w:szCs w:val="28"/>
          <w:lang w:eastAsia="ru-RU"/>
        </w:rPr>
        <w:t xml:space="preserve"> содействие воспитанию гражданственности, ориентации </w:t>
      </w:r>
      <w:proofErr w:type="gramStart"/>
      <w:r w:rsidRPr="00207037">
        <w:rPr>
          <w:rFonts w:ascii="Times New Roman" w:eastAsia="Times New Roman" w:hAnsi="Times New Roman" w:cs="Times New Roman"/>
          <w:color w:val="000000"/>
          <w:sz w:val="28"/>
          <w:szCs w:val="28"/>
          <w:lang w:eastAsia="ru-RU"/>
        </w:rPr>
        <w:t>обучающихся</w:t>
      </w:r>
      <w:proofErr w:type="gramEnd"/>
      <w:r w:rsidRPr="00207037">
        <w:rPr>
          <w:rFonts w:ascii="Times New Roman" w:eastAsia="Times New Roman" w:hAnsi="Times New Roman" w:cs="Times New Roman"/>
          <w:color w:val="000000"/>
          <w:sz w:val="28"/>
          <w:szCs w:val="28"/>
          <w:lang w:eastAsia="ru-RU"/>
        </w:rPr>
        <w:t xml:space="preserve"> на гуманистические и демократические ценности;</w:t>
      </w:r>
    </w:p>
    <w:p w:rsidR="00207037" w:rsidRPr="00207037" w:rsidRDefault="00207037" w:rsidP="0085283D">
      <w:pPr>
        <w:numPr>
          <w:ilvl w:val="0"/>
          <w:numId w:val="1"/>
        </w:numPr>
        <w:spacing w:after="0" w:line="240" w:lineRule="auto"/>
        <w:ind w:left="1276" w:right="-225" w:firstLine="0"/>
        <w:jc w:val="both"/>
        <w:rPr>
          <w:rFonts w:ascii="Times New Roman" w:eastAsia="Times New Roman" w:hAnsi="Times New Roman" w:cs="Times New Roman"/>
          <w:color w:val="000000"/>
          <w:sz w:val="28"/>
          <w:szCs w:val="28"/>
          <w:lang w:eastAsia="ru-RU"/>
        </w:rPr>
      </w:pPr>
      <w:r w:rsidRPr="00207037">
        <w:rPr>
          <w:rFonts w:ascii="Times New Roman" w:eastAsia="Times New Roman" w:hAnsi="Times New Roman" w:cs="Times New Roman"/>
          <w:color w:val="000000"/>
          <w:sz w:val="28"/>
          <w:szCs w:val="28"/>
          <w:lang w:eastAsia="ru-RU"/>
        </w:rPr>
        <w:t xml:space="preserve"> развитие умений ориентироваться в потоке разнообразной информации и типичных жизненных ситуациях.</w:t>
      </w:r>
    </w:p>
    <w:p w:rsidR="00207037" w:rsidRPr="00207037" w:rsidRDefault="00207037" w:rsidP="0085283D">
      <w:pPr>
        <w:spacing w:after="120" w:line="240" w:lineRule="auto"/>
        <w:ind w:left="1276" w:right="-225"/>
        <w:jc w:val="both"/>
        <w:rPr>
          <w:rFonts w:ascii="Times New Roman" w:eastAsia="Times New Roman" w:hAnsi="Times New Roman" w:cs="Times New Roman"/>
          <w:sz w:val="28"/>
          <w:szCs w:val="28"/>
          <w:lang w:eastAsia="ru-RU"/>
        </w:rPr>
      </w:pPr>
      <w:r w:rsidRPr="00207037">
        <w:rPr>
          <w:rFonts w:ascii="Times New Roman" w:eastAsia="Times New Roman" w:hAnsi="Times New Roman" w:cs="Times New Roman"/>
          <w:sz w:val="28"/>
          <w:szCs w:val="28"/>
          <w:lang w:eastAsia="ru-RU"/>
        </w:rPr>
        <w:t xml:space="preserve">В процессе учебы будут решаться следующие </w:t>
      </w:r>
      <w:r w:rsidRPr="00207037">
        <w:rPr>
          <w:rFonts w:ascii="Times New Roman" w:eastAsia="Times New Roman" w:hAnsi="Times New Roman" w:cs="Times New Roman"/>
          <w:b/>
          <w:sz w:val="28"/>
          <w:szCs w:val="28"/>
          <w:lang w:eastAsia="ru-RU"/>
        </w:rPr>
        <w:t>задачи:</w:t>
      </w:r>
      <w:r w:rsidRPr="00207037">
        <w:rPr>
          <w:rFonts w:ascii="Times New Roman" w:eastAsia="Times New Roman" w:hAnsi="Times New Roman" w:cs="Times New Roman"/>
          <w:sz w:val="28"/>
          <w:szCs w:val="28"/>
          <w:lang w:eastAsia="ru-RU"/>
        </w:rPr>
        <w:t xml:space="preserve"> </w:t>
      </w:r>
    </w:p>
    <w:p w:rsidR="00207037" w:rsidRPr="00207037" w:rsidRDefault="00207037" w:rsidP="0085283D">
      <w:pPr>
        <w:numPr>
          <w:ilvl w:val="0"/>
          <w:numId w:val="1"/>
        </w:numPr>
        <w:spacing w:after="120" w:line="240" w:lineRule="auto"/>
        <w:ind w:left="1276" w:right="-225" w:firstLine="0"/>
        <w:jc w:val="both"/>
        <w:rPr>
          <w:rFonts w:ascii="Times New Roman" w:eastAsia="Times New Roman" w:hAnsi="Times New Roman" w:cs="Times New Roman"/>
          <w:sz w:val="28"/>
          <w:szCs w:val="28"/>
          <w:lang w:eastAsia="ru-RU"/>
        </w:rPr>
      </w:pPr>
      <w:r w:rsidRPr="00207037">
        <w:rPr>
          <w:rFonts w:ascii="Times New Roman" w:eastAsia="Times New Roman" w:hAnsi="Times New Roman" w:cs="Times New Roman"/>
          <w:sz w:val="28"/>
          <w:szCs w:val="28"/>
          <w:lang w:eastAsia="ru-RU"/>
        </w:rPr>
        <w:t>обучить учеников  правилам пользования науч</w:t>
      </w:r>
      <w:r w:rsidRPr="00207037">
        <w:rPr>
          <w:rFonts w:ascii="Times New Roman" w:eastAsia="Times New Roman" w:hAnsi="Times New Roman" w:cs="Times New Roman"/>
          <w:sz w:val="28"/>
          <w:szCs w:val="28"/>
          <w:lang w:eastAsia="ru-RU"/>
        </w:rPr>
        <w:softHyphen/>
        <w:t xml:space="preserve">ными инструментами, теориями и методами; </w:t>
      </w:r>
    </w:p>
    <w:p w:rsidR="00207037" w:rsidRPr="00207037" w:rsidRDefault="00207037" w:rsidP="0085283D">
      <w:pPr>
        <w:numPr>
          <w:ilvl w:val="0"/>
          <w:numId w:val="1"/>
        </w:numPr>
        <w:spacing w:after="120" w:line="240" w:lineRule="auto"/>
        <w:ind w:left="1276" w:right="-225" w:firstLine="0"/>
        <w:jc w:val="both"/>
        <w:rPr>
          <w:rFonts w:ascii="Times New Roman" w:eastAsia="Times New Roman" w:hAnsi="Times New Roman" w:cs="Times New Roman"/>
          <w:sz w:val="28"/>
          <w:szCs w:val="28"/>
          <w:lang w:eastAsia="ru-RU"/>
        </w:rPr>
      </w:pPr>
      <w:r w:rsidRPr="00207037">
        <w:rPr>
          <w:rFonts w:ascii="Times New Roman" w:eastAsia="Times New Roman" w:hAnsi="Times New Roman" w:cs="Times New Roman"/>
          <w:sz w:val="28"/>
          <w:szCs w:val="28"/>
          <w:lang w:eastAsia="ru-RU"/>
        </w:rPr>
        <w:t>сформировать аналитическое мышление школьника, способность самостоя</w:t>
      </w:r>
      <w:r w:rsidRPr="00207037">
        <w:rPr>
          <w:rFonts w:ascii="Times New Roman" w:eastAsia="Times New Roman" w:hAnsi="Times New Roman" w:cs="Times New Roman"/>
          <w:sz w:val="28"/>
          <w:szCs w:val="28"/>
          <w:lang w:eastAsia="ru-RU"/>
        </w:rPr>
        <w:softHyphen/>
        <w:t>тельно разбираться в существе вопроса, подготовиться к буду</w:t>
      </w:r>
      <w:r w:rsidRPr="00207037">
        <w:rPr>
          <w:rFonts w:ascii="Times New Roman" w:eastAsia="Times New Roman" w:hAnsi="Times New Roman" w:cs="Times New Roman"/>
          <w:sz w:val="28"/>
          <w:szCs w:val="28"/>
          <w:lang w:eastAsia="ru-RU"/>
        </w:rPr>
        <w:softHyphen/>
        <w:t>щей профессиональной деятельности;</w:t>
      </w:r>
    </w:p>
    <w:p w:rsidR="00207037" w:rsidRPr="00207037" w:rsidRDefault="00207037" w:rsidP="0085283D">
      <w:pPr>
        <w:numPr>
          <w:ilvl w:val="0"/>
          <w:numId w:val="1"/>
        </w:numPr>
        <w:spacing w:after="120" w:line="240" w:lineRule="auto"/>
        <w:ind w:left="1276" w:right="-225" w:firstLine="0"/>
        <w:jc w:val="both"/>
        <w:rPr>
          <w:rFonts w:ascii="Times New Roman" w:eastAsia="Times New Roman" w:hAnsi="Times New Roman" w:cs="Times New Roman"/>
          <w:sz w:val="28"/>
          <w:szCs w:val="28"/>
          <w:lang w:eastAsia="ru-RU"/>
        </w:rPr>
      </w:pPr>
      <w:r w:rsidRPr="00207037">
        <w:rPr>
          <w:rFonts w:ascii="Times New Roman" w:eastAsia="Times New Roman" w:hAnsi="Times New Roman" w:cs="Times New Roman"/>
          <w:sz w:val="28"/>
          <w:szCs w:val="28"/>
          <w:lang w:eastAsia="ru-RU"/>
        </w:rPr>
        <w:t>воспитать социально активную личность, имеющую гуманистическое мировоззрение и способную отстаивать демократические идеалы и защищать патриотическую позицию;</w:t>
      </w:r>
    </w:p>
    <w:p w:rsidR="00207037" w:rsidRPr="00207037" w:rsidRDefault="00207037" w:rsidP="0085283D">
      <w:pPr>
        <w:numPr>
          <w:ilvl w:val="0"/>
          <w:numId w:val="1"/>
        </w:numPr>
        <w:spacing w:after="120" w:line="240" w:lineRule="auto"/>
        <w:ind w:left="1276" w:right="-225" w:firstLine="0"/>
        <w:jc w:val="both"/>
        <w:rPr>
          <w:rFonts w:ascii="Times New Roman" w:eastAsia="Times New Roman" w:hAnsi="Times New Roman" w:cs="Times New Roman"/>
          <w:sz w:val="28"/>
          <w:szCs w:val="28"/>
          <w:lang w:eastAsia="ru-RU"/>
        </w:rPr>
      </w:pPr>
      <w:r w:rsidRPr="00207037">
        <w:rPr>
          <w:rFonts w:ascii="Times New Roman" w:eastAsia="Times New Roman" w:hAnsi="Times New Roman" w:cs="Times New Roman"/>
          <w:sz w:val="28"/>
          <w:szCs w:val="28"/>
          <w:lang w:eastAsia="ru-RU"/>
        </w:rPr>
        <w:t>подготовить подростка к жизни во взрослом мире, предоставив исчерпывающую информацию об окружающем обществе.</w:t>
      </w:r>
    </w:p>
    <w:p w:rsidR="00207037" w:rsidRDefault="00207037" w:rsidP="0085283D">
      <w:pPr>
        <w:spacing w:after="0" w:line="240" w:lineRule="auto"/>
        <w:ind w:left="1276" w:right="-225"/>
        <w:jc w:val="both"/>
        <w:rPr>
          <w:rFonts w:ascii="Times New Roman" w:eastAsia="Times New Roman" w:hAnsi="Times New Roman" w:cs="Times New Roman"/>
          <w:sz w:val="28"/>
          <w:szCs w:val="28"/>
          <w:lang w:eastAsia="ru-RU"/>
        </w:rPr>
      </w:pPr>
      <w:r w:rsidRPr="00207037">
        <w:rPr>
          <w:rFonts w:ascii="Times New Roman" w:eastAsia="Times New Roman" w:hAnsi="Times New Roman" w:cs="Times New Roman"/>
          <w:sz w:val="28"/>
          <w:szCs w:val="28"/>
          <w:lang w:eastAsia="ru-RU"/>
        </w:rPr>
        <w:t xml:space="preserve"> «Обществознание»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w:t>
      </w:r>
      <w:proofErr w:type="gramStart"/>
      <w:r w:rsidRPr="00207037">
        <w:rPr>
          <w:rFonts w:ascii="Times New Roman" w:eastAsia="Times New Roman" w:hAnsi="Times New Roman" w:cs="Times New Roman"/>
          <w:sz w:val="28"/>
          <w:szCs w:val="28"/>
          <w:lang w:eastAsia="ru-RU"/>
        </w:rPr>
        <w:t xml:space="preserve">Их раскрытие, интерпретация, </w:t>
      </w:r>
      <w:r w:rsidRPr="00207037">
        <w:rPr>
          <w:rFonts w:ascii="Times New Roman" w:eastAsia="Times New Roman" w:hAnsi="Times New Roman" w:cs="Times New Roman"/>
          <w:sz w:val="28"/>
          <w:szCs w:val="28"/>
          <w:lang w:eastAsia="ru-RU"/>
        </w:rPr>
        <w:lastRenderedPageBreak/>
        <w:t>оценка базируются на результатах исследований,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философии.</w:t>
      </w:r>
      <w:proofErr w:type="gramEnd"/>
      <w:r w:rsidRPr="00207037">
        <w:rPr>
          <w:rFonts w:ascii="Times New Roman" w:eastAsia="Times New Roman" w:hAnsi="Times New Roman" w:cs="Times New Roman"/>
          <w:sz w:val="28"/>
          <w:szCs w:val="28"/>
          <w:lang w:eastAsia="ru-RU"/>
        </w:rPr>
        <w:t xml:space="preserve"> Такая комплексная научная база учебного предмета «Обществознание», многоаспектность изучения его предмета — общественной жизни — обусловливают интегративный характер обществознания, который сохраняется и в старшей школе. «Обществознание» как учебный предмет в основной школе акцентирует внимание учащихся на современных социальных явлениях. «Обществознание»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в курсе по обществознанию в старших классах. Учебный предмет «Обществознание» занимает важнейшее место в реализации целей основного общего образования по формированию общей культуры, духовно-нравственного, гражданского, социального, личностного и интеллектуального развития обучающихся. В связи с этим необходимо уточнить цели изучения обществознания в основной школе.</w:t>
      </w:r>
    </w:p>
    <w:p w:rsidR="00650FB1" w:rsidRDefault="00650FB1" w:rsidP="00650FB1">
      <w:pPr>
        <w:suppressAutoHyphens/>
        <w:spacing w:after="0" w:line="200" w:lineRule="atLeast"/>
        <w:ind w:left="1418"/>
        <w:jc w:val="both"/>
        <w:rPr>
          <w:rFonts w:ascii="Times New Roman" w:eastAsia="Times New Roman" w:hAnsi="Times New Roman" w:cs="Times New Roman"/>
          <w:bCs/>
          <w:sz w:val="28"/>
          <w:szCs w:val="28"/>
          <w:lang w:eastAsia="ar-SA"/>
        </w:rPr>
      </w:pPr>
      <w:r w:rsidRPr="0085283D">
        <w:rPr>
          <w:rFonts w:ascii="Times New Roman" w:eastAsia="Times New Roman" w:hAnsi="Times New Roman" w:cs="Times New Roman"/>
          <w:bCs/>
          <w:sz w:val="28"/>
          <w:szCs w:val="28"/>
          <w:lang w:eastAsia="ar-SA"/>
        </w:rPr>
        <w:t xml:space="preserve">В соответствии с Учебным планом МБОУ СОШ №19 на учебный предмет «Обществознание» </w:t>
      </w:r>
      <w:r>
        <w:rPr>
          <w:rFonts w:ascii="Times New Roman" w:eastAsia="Times New Roman" w:hAnsi="Times New Roman" w:cs="Times New Roman"/>
          <w:bCs/>
          <w:sz w:val="28"/>
          <w:szCs w:val="28"/>
          <w:lang w:eastAsia="ar-SA"/>
        </w:rPr>
        <w:t>в 9</w:t>
      </w:r>
      <w:r w:rsidRPr="0085283D">
        <w:rPr>
          <w:rFonts w:ascii="Times New Roman" w:eastAsia="Times New Roman" w:hAnsi="Times New Roman" w:cs="Times New Roman"/>
          <w:bCs/>
          <w:sz w:val="28"/>
          <w:szCs w:val="28"/>
          <w:lang w:eastAsia="ar-SA"/>
        </w:rPr>
        <w:t xml:space="preserve"> классе выделено 1 час в неделю (35 часов в год, 35 учебных недель)</w:t>
      </w:r>
    </w:p>
    <w:p w:rsidR="00650FB1" w:rsidRPr="00207037" w:rsidRDefault="00650FB1" w:rsidP="0085283D">
      <w:pPr>
        <w:spacing w:after="0" w:line="240" w:lineRule="auto"/>
        <w:ind w:left="1276" w:right="-225"/>
        <w:jc w:val="both"/>
        <w:rPr>
          <w:rFonts w:ascii="Times New Roman" w:eastAsia="Times New Roman" w:hAnsi="Times New Roman" w:cs="Times New Roman"/>
          <w:sz w:val="28"/>
          <w:szCs w:val="28"/>
          <w:lang w:eastAsia="ru-RU"/>
        </w:rPr>
      </w:pPr>
    </w:p>
    <w:p w:rsidR="00207037" w:rsidRPr="00207037" w:rsidRDefault="00207037" w:rsidP="00207037">
      <w:pPr>
        <w:spacing w:after="0" w:line="240" w:lineRule="auto"/>
        <w:ind w:left="1418" w:right="-225"/>
        <w:jc w:val="center"/>
        <w:rPr>
          <w:rFonts w:ascii="Times New Roman" w:eastAsia="Times New Roman" w:hAnsi="Times New Roman" w:cs="Times New Roman"/>
          <w:b/>
          <w:spacing w:val="-5"/>
          <w:sz w:val="28"/>
          <w:szCs w:val="28"/>
          <w:lang w:eastAsia="ru-RU"/>
        </w:rPr>
      </w:pPr>
      <w:r w:rsidRPr="00207037">
        <w:rPr>
          <w:rFonts w:ascii="Times New Roman" w:eastAsia="Times New Roman" w:hAnsi="Times New Roman" w:cs="Times New Roman"/>
          <w:b/>
          <w:sz w:val="28"/>
          <w:szCs w:val="28"/>
          <w:lang w:eastAsia="ru-RU"/>
        </w:rPr>
        <w:t xml:space="preserve">Содержание </w:t>
      </w:r>
      <w:r w:rsidR="00650FB1">
        <w:rPr>
          <w:rFonts w:ascii="Times New Roman" w:eastAsia="Times New Roman" w:hAnsi="Times New Roman" w:cs="Times New Roman"/>
          <w:b/>
          <w:sz w:val="28"/>
          <w:szCs w:val="28"/>
          <w:lang w:eastAsia="ru-RU"/>
        </w:rPr>
        <w:t>обучение</w:t>
      </w:r>
    </w:p>
    <w:p w:rsidR="00207037" w:rsidRPr="00207037" w:rsidRDefault="00207037" w:rsidP="00207037">
      <w:pPr>
        <w:spacing w:after="0" w:line="240" w:lineRule="auto"/>
        <w:ind w:left="1418" w:right="-225"/>
        <w:rPr>
          <w:rFonts w:ascii="Times New Roman" w:eastAsia="Times New Roman" w:hAnsi="Times New Roman" w:cs="Times New Roman"/>
          <w:b/>
          <w:sz w:val="28"/>
          <w:szCs w:val="28"/>
          <w:lang w:eastAsia="ru-RU"/>
        </w:rPr>
      </w:pPr>
      <w:r w:rsidRPr="00207037">
        <w:rPr>
          <w:rFonts w:ascii="Times New Roman" w:eastAsia="Times New Roman" w:hAnsi="Times New Roman" w:cs="Times New Roman"/>
          <w:b/>
          <w:spacing w:val="-5"/>
          <w:sz w:val="28"/>
          <w:szCs w:val="28"/>
          <w:lang w:eastAsia="ru-RU"/>
        </w:rPr>
        <w:t xml:space="preserve">Раздел </w:t>
      </w:r>
      <w:r w:rsidRPr="00207037">
        <w:rPr>
          <w:rFonts w:ascii="Times New Roman" w:eastAsia="Times New Roman" w:hAnsi="Times New Roman" w:cs="Times New Roman"/>
          <w:b/>
          <w:spacing w:val="-5"/>
          <w:sz w:val="28"/>
          <w:szCs w:val="28"/>
          <w:lang w:val="en-US" w:eastAsia="ru-RU"/>
        </w:rPr>
        <w:t>I</w:t>
      </w:r>
      <w:r w:rsidRPr="00207037">
        <w:rPr>
          <w:rFonts w:ascii="Times New Roman" w:eastAsia="Times New Roman" w:hAnsi="Times New Roman" w:cs="Times New Roman"/>
          <w:b/>
          <w:spacing w:val="-5"/>
          <w:sz w:val="28"/>
          <w:szCs w:val="28"/>
          <w:lang w:eastAsia="ru-RU"/>
        </w:rPr>
        <w:t>.</w:t>
      </w:r>
      <w:r w:rsidRPr="00207037">
        <w:rPr>
          <w:rFonts w:ascii="Times New Roman" w:eastAsia="Times New Roman" w:hAnsi="Times New Roman" w:cs="Times New Roman"/>
          <w:b/>
          <w:sz w:val="28"/>
          <w:szCs w:val="28"/>
          <w:lang w:eastAsia="ru-RU"/>
        </w:rPr>
        <w:t xml:space="preserve">  Гражданин. Государство. Право.</w:t>
      </w:r>
    </w:p>
    <w:p w:rsidR="00207037" w:rsidRPr="00207037" w:rsidRDefault="00207037" w:rsidP="00207037">
      <w:pPr>
        <w:spacing w:before="100" w:beforeAutospacing="1" w:after="100" w:afterAutospacing="1" w:line="240" w:lineRule="auto"/>
        <w:ind w:left="1418" w:right="-225"/>
        <w:jc w:val="both"/>
        <w:rPr>
          <w:rFonts w:ascii="Times New Roman" w:eastAsia="Times New Roman" w:hAnsi="Times New Roman" w:cs="Times New Roman"/>
          <w:sz w:val="28"/>
          <w:szCs w:val="28"/>
          <w:lang w:eastAsia="ru-RU"/>
        </w:rPr>
      </w:pPr>
      <w:r w:rsidRPr="00207037">
        <w:rPr>
          <w:rFonts w:ascii="Times New Roman" w:eastAsia="Times New Roman" w:hAnsi="Times New Roman" w:cs="Times New Roman"/>
          <w:sz w:val="28"/>
          <w:szCs w:val="28"/>
          <w:lang w:eastAsia="ru-RU"/>
        </w:rPr>
        <w:t xml:space="preserve">Роль права в жизни человека, общества, государства. Гражданин, гражданство и государство. Потребность людей в порядке и справедливости. Право — особый регулятор общественных отношений. Право — мера свободы. Нормы права, отрасли права. Соотношение права и закона. Правовая (юридическая) ответственность. Признаки и значение юридической ответственности. Правонарушение, его признаки и виды. Административный проступок. Преступление. Правоохранительные органы. Власть и право: право выше власти. Развитие учения о правовом государстве. Соединение силы государства и справедливости права. Гражданское общество и государство. Общественные объединения граждан. Правовое государство: сущность и основные признаки. Верховенство права. Незыблемость прав и свобод человека. Разделение властей. Структура высшей государственной власти в Российской Федерации: законодательная, исполнительная, судебная власть в РФ, институт президентства. Становление правового государства в РФ. Конституция Российской Федерации. На пути к Конституции. Структура Конституции РФ. Основы конституционного строя РФ. Высший смысл и назначение Конституции РФ. Основные задачи Конституции РФ. </w:t>
      </w:r>
      <w:r w:rsidRPr="00207037">
        <w:rPr>
          <w:rFonts w:ascii="Times New Roman" w:eastAsia="Times New Roman" w:hAnsi="Times New Roman" w:cs="Times New Roman"/>
          <w:sz w:val="28"/>
          <w:szCs w:val="28"/>
          <w:lang w:eastAsia="ru-RU"/>
        </w:rPr>
        <w:lastRenderedPageBreak/>
        <w:t>Закрепление  общепринятых международных стандартов прав человека. Федеративное устройство РФ. Основы конституционного строя РФ.</w:t>
      </w:r>
    </w:p>
    <w:p w:rsidR="00207037" w:rsidRPr="00207037" w:rsidRDefault="00207037" w:rsidP="00207037">
      <w:pPr>
        <w:spacing w:after="0" w:line="240" w:lineRule="auto"/>
        <w:ind w:left="1418" w:right="-225"/>
        <w:rPr>
          <w:rFonts w:ascii="Times New Roman" w:eastAsia="Times New Roman" w:hAnsi="Times New Roman" w:cs="Times New Roman"/>
          <w:b/>
          <w:sz w:val="28"/>
          <w:szCs w:val="28"/>
          <w:lang w:eastAsia="ru-RU"/>
        </w:rPr>
      </w:pPr>
      <w:r w:rsidRPr="00207037">
        <w:rPr>
          <w:rFonts w:ascii="Times New Roman" w:eastAsia="Times New Roman" w:hAnsi="Times New Roman" w:cs="Times New Roman"/>
          <w:b/>
          <w:spacing w:val="-5"/>
          <w:sz w:val="28"/>
          <w:szCs w:val="28"/>
          <w:lang w:eastAsia="ru-RU"/>
        </w:rPr>
        <w:t xml:space="preserve">Раздел </w:t>
      </w:r>
      <w:r w:rsidRPr="00207037">
        <w:rPr>
          <w:rFonts w:ascii="Times New Roman" w:eastAsia="Times New Roman" w:hAnsi="Times New Roman" w:cs="Times New Roman"/>
          <w:b/>
          <w:spacing w:val="-5"/>
          <w:sz w:val="28"/>
          <w:szCs w:val="28"/>
          <w:lang w:val="en-US" w:eastAsia="ru-RU"/>
        </w:rPr>
        <w:t>II</w:t>
      </w:r>
      <w:r w:rsidRPr="00207037">
        <w:rPr>
          <w:rFonts w:ascii="Times New Roman" w:eastAsia="Times New Roman" w:hAnsi="Times New Roman" w:cs="Times New Roman"/>
          <w:b/>
          <w:spacing w:val="-5"/>
          <w:sz w:val="28"/>
          <w:szCs w:val="28"/>
          <w:lang w:eastAsia="ru-RU"/>
        </w:rPr>
        <w:t xml:space="preserve"> . </w:t>
      </w:r>
      <w:r w:rsidRPr="00207037">
        <w:rPr>
          <w:rFonts w:ascii="Times New Roman" w:eastAsia="Times New Roman" w:hAnsi="Times New Roman" w:cs="Times New Roman"/>
          <w:b/>
          <w:sz w:val="28"/>
          <w:szCs w:val="28"/>
          <w:lang w:eastAsia="ru-RU"/>
        </w:rPr>
        <w:t xml:space="preserve">Права человека и гражданина. </w:t>
      </w:r>
    </w:p>
    <w:p w:rsidR="00207037" w:rsidRPr="00207037" w:rsidRDefault="00207037" w:rsidP="00207037">
      <w:pPr>
        <w:spacing w:before="100" w:beforeAutospacing="1" w:after="100" w:afterAutospacing="1" w:line="240" w:lineRule="auto"/>
        <w:ind w:left="1418" w:right="-225"/>
        <w:jc w:val="both"/>
        <w:rPr>
          <w:rFonts w:ascii="Times New Roman" w:eastAsia="Times New Roman" w:hAnsi="Times New Roman" w:cs="Times New Roman"/>
          <w:b/>
          <w:spacing w:val="-5"/>
          <w:sz w:val="28"/>
          <w:szCs w:val="28"/>
          <w:lang w:eastAsia="ru-RU"/>
        </w:rPr>
      </w:pPr>
      <w:r w:rsidRPr="00207037">
        <w:rPr>
          <w:rFonts w:ascii="Times New Roman" w:eastAsia="Times New Roman" w:hAnsi="Times New Roman" w:cs="Times New Roman"/>
          <w:sz w:val="28"/>
          <w:szCs w:val="28"/>
          <w:lang w:eastAsia="ru-RU"/>
        </w:rPr>
        <w:t>Гражданин — человек свободный и ответственный. Гражданин — человек, имеющий права и ответственный за свои поступки. Высшие проявления гражданственности. Обязанности гражданина. Исторический путь утверждения прав человека. Международные правовые документы. Всеобщая декларация прав человека как идеал современного права. Права человека мера его свободы. Международное гуманитарное право. Необходимость защиты жертв вооруженных конфликтов. Задачи Международного комитета. Основные нормы и значение международного гуманитарного права. Частная жизнь гражданина. Основные стороны частной жизни. Право на неприкосновенность частной жизни. Частное право. Имущественные отношения. Собственность и ее формы. Правовое регулирование имущественных отношений. Собственность и предпринимательство. Предпринимательская деятельность. Предпринимательская этика. Духовная жизнь. Человеческое достоинство. Свобода совести. Религиозное верование. Притягательная сила и гуманистический смысл религии. Право на свободу совести. Правовые основы брака и семьи. Потребность человека в семье. Правовые основы семейно-брачных отношений. Принцип наилучшего обеспечения прав ребенка. Домашнее строительство. Личное и семейное потребление. Личный и семейный бюджет, деловая жилка. Справедливое распределение хозяйственных обязанностей в семье. Потребитель и его права. Публичная жизнь. Участие граждан в политике и управлении. Выборы. Референдумы. Публичное право. Политическая и правовая культура гражданина. Гражданские и политические свободы. Свобода собраний. Свобода ассоциаций. Свобода слова. Правовые ограничения гражданских и политических свобод. Труд. Трудовые отношения и их правовое регулирование. Трудовой договор</w:t>
      </w:r>
      <w:proofErr w:type="gramStart"/>
      <w:r w:rsidRPr="00207037">
        <w:rPr>
          <w:rFonts w:ascii="Times New Roman" w:eastAsia="Times New Roman" w:hAnsi="Times New Roman" w:cs="Times New Roman"/>
          <w:sz w:val="28"/>
          <w:szCs w:val="28"/>
          <w:lang w:eastAsia="ru-RU"/>
        </w:rPr>
        <w:t>.</w:t>
      </w:r>
      <w:proofErr w:type="gramEnd"/>
      <w:r w:rsidRPr="00207037">
        <w:rPr>
          <w:rFonts w:ascii="Times New Roman" w:eastAsia="Times New Roman" w:hAnsi="Times New Roman" w:cs="Times New Roman"/>
          <w:sz w:val="28"/>
          <w:szCs w:val="28"/>
          <w:lang w:eastAsia="ru-RU"/>
        </w:rPr>
        <w:t xml:space="preserve"> </w:t>
      </w:r>
      <w:proofErr w:type="gramStart"/>
      <w:r w:rsidRPr="00207037">
        <w:rPr>
          <w:rFonts w:ascii="Times New Roman" w:eastAsia="Times New Roman" w:hAnsi="Times New Roman" w:cs="Times New Roman"/>
          <w:sz w:val="28"/>
          <w:szCs w:val="28"/>
          <w:lang w:eastAsia="ru-RU"/>
        </w:rPr>
        <w:t>д</w:t>
      </w:r>
      <w:proofErr w:type="gramEnd"/>
      <w:r w:rsidRPr="00207037">
        <w:rPr>
          <w:rFonts w:ascii="Times New Roman" w:eastAsia="Times New Roman" w:hAnsi="Times New Roman" w:cs="Times New Roman"/>
          <w:sz w:val="28"/>
          <w:szCs w:val="28"/>
          <w:lang w:eastAsia="ru-RU"/>
        </w:rPr>
        <w:t>исциплина труда. Охрана труда. Трудовая этика. Безработица. Рынок труда. Социальные права человека. Право на жилье. Здоровье под охраной закона. Право на социальное обеспечение. Социальное государство. Социальная политика. Право на образование. Образование — сочетание интересов личности и общества. Самообразование.</w:t>
      </w:r>
    </w:p>
    <w:p w:rsidR="00207037" w:rsidRPr="00207037" w:rsidRDefault="00207037" w:rsidP="00207037">
      <w:pPr>
        <w:spacing w:after="0" w:line="240" w:lineRule="auto"/>
        <w:ind w:left="1418" w:right="-225"/>
        <w:rPr>
          <w:rFonts w:ascii="Times New Roman" w:eastAsia="Times New Roman" w:hAnsi="Times New Roman" w:cs="Times New Roman"/>
          <w:b/>
          <w:color w:val="000000"/>
          <w:sz w:val="28"/>
          <w:szCs w:val="28"/>
          <w:lang w:eastAsia="ru-RU"/>
        </w:rPr>
      </w:pPr>
      <w:r w:rsidRPr="00207037">
        <w:rPr>
          <w:rFonts w:ascii="Times New Roman" w:eastAsia="Times New Roman" w:hAnsi="Times New Roman" w:cs="Times New Roman"/>
          <w:b/>
          <w:spacing w:val="-5"/>
          <w:sz w:val="28"/>
          <w:szCs w:val="28"/>
          <w:lang w:eastAsia="ru-RU"/>
        </w:rPr>
        <w:t xml:space="preserve">Раздел </w:t>
      </w:r>
      <w:r w:rsidRPr="00207037">
        <w:rPr>
          <w:rFonts w:ascii="Times New Roman" w:eastAsia="Times New Roman" w:hAnsi="Times New Roman" w:cs="Times New Roman"/>
          <w:b/>
          <w:spacing w:val="-5"/>
          <w:sz w:val="28"/>
          <w:szCs w:val="28"/>
          <w:lang w:val="en-US" w:eastAsia="ru-RU"/>
        </w:rPr>
        <w:t>III</w:t>
      </w:r>
      <w:r w:rsidRPr="00207037">
        <w:rPr>
          <w:rFonts w:ascii="Times New Roman" w:eastAsia="Times New Roman" w:hAnsi="Times New Roman" w:cs="Times New Roman"/>
          <w:b/>
          <w:spacing w:val="-5"/>
          <w:sz w:val="28"/>
          <w:szCs w:val="28"/>
          <w:lang w:eastAsia="ru-RU"/>
        </w:rPr>
        <w:t xml:space="preserve"> . </w:t>
      </w:r>
      <w:r w:rsidRPr="00207037">
        <w:rPr>
          <w:rFonts w:ascii="Times New Roman" w:eastAsia="Times New Roman" w:hAnsi="Times New Roman" w:cs="Times New Roman"/>
          <w:b/>
          <w:color w:val="000000"/>
          <w:sz w:val="28"/>
          <w:szCs w:val="28"/>
          <w:lang w:eastAsia="ru-RU"/>
        </w:rPr>
        <w:t xml:space="preserve">Личность и мораль. </w:t>
      </w:r>
    </w:p>
    <w:p w:rsidR="00207037" w:rsidRPr="00207037" w:rsidRDefault="00207037" w:rsidP="00207037">
      <w:pPr>
        <w:spacing w:after="0" w:line="240" w:lineRule="auto"/>
        <w:ind w:left="1418" w:right="-225"/>
        <w:jc w:val="both"/>
        <w:rPr>
          <w:rFonts w:ascii="Times New Roman" w:eastAsia="Times New Roman" w:hAnsi="Times New Roman" w:cs="Times New Roman"/>
          <w:sz w:val="28"/>
          <w:szCs w:val="28"/>
          <w:lang w:eastAsia="ru-RU"/>
        </w:rPr>
      </w:pPr>
      <w:r w:rsidRPr="00207037">
        <w:rPr>
          <w:rFonts w:ascii="Times New Roman" w:eastAsia="Times New Roman" w:hAnsi="Times New Roman" w:cs="Times New Roman"/>
          <w:sz w:val="28"/>
          <w:szCs w:val="28"/>
          <w:lang w:eastAsia="ru-RU"/>
        </w:rPr>
        <w:t xml:space="preserve">Личность и моральная ответственность. Что такое личность? Мораль и право — величайшие общечеловеческие ценности. Моральный выбор, моральный контроль. </w:t>
      </w:r>
    </w:p>
    <w:p w:rsidR="00207037" w:rsidRPr="00207037" w:rsidRDefault="00207037" w:rsidP="00207037">
      <w:pPr>
        <w:spacing w:after="0" w:line="240" w:lineRule="auto"/>
        <w:ind w:left="1418" w:right="-225"/>
        <w:jc w:val="both"/>
        <w:rPr>
          <w:rFonts w:ascii="Times New Roman" w:eastAsia="Times New Roman" w:hAnsi="Times New Roman" w:cs="Times New Roman"/>
          <w:sz w:val="28"/>
          <w:szCs w:val="28"/>
          <w:lang w:eastAsia="ru-RU"/>
        </w:rPr>
      </w:pPr>
      <w:r w:rsidRPr="00207037">
        <w:rPr>
          <w:rFonts w:ascii="Times New Roman" w:eastAsia="Times New Roman" w:hAnsi="Times New Roman" w:cs="Times New Roman"/>
          <w:sz w:val="28"/>
          <w:szCs w:val="28"/>
          <w:lang w:eastAsia="ru-RU"/>
        </w:rPr>
        <w:t>Что такое мораль? Нравственность, мораль, этика. Моральная ответственность. Моральные ценности и идеалы.</w:t>
      </w:r>
    </w:p>
    <w:p w:rsidR="00207037" w:rsidRPr="00207037" w:rsidRDefault="00207037" w:rsidP="00207037">
      <w:pPr>
        <w:spacing w:after="0" w:line="240" w:lineRule="auto"/>
        <w:ind w:left="1418" w:right="-225"/>
        <w:jc w:val="both"/>
        <w:rPr>
          <w:rFonts w:ascii="Times New Roman" w:eastAsia="Times New Roman" w:hAnsi="Times New Roman" w:cs="Times New Roman"/>
          <w:sz w:val="28"/>
          <w:szCs w:val="28"/>
          <w:lang w:eastAsia="ru-RU"/>
        </w:rPr>
      </w:pPr>
      <w:r w:rsidRPr="00207037">
        <w:rPr>
          <w:rFonts w:ascii="Times New Roman" w:eastAsia="Times New Roman" w:hAnsi="Times New Roman" w:cs="Times New Roman"/>
          <w:sz w:val="28"/>
          <w:szCs w:val="28"/>
          <w:lang w:eastAsia="ru-RU"/>
        </w:rPr>
        <w:t xml:space="preserve">Добро и зло — основные понятия этики. Добро — выражение положительных моральных явлений. Зло — нарушение морали. Критерий морального поведения. Роль морали в жизни человека и общества. Моральная оценка. Мораль — </w:t>
      </w:r>
      <w:r w:rsidRPr="00207037">
        <w:rPr>
          <w:rFonts w:ascii="Times New Roman" w:eastAsia="Times New Roman" w:hAnsi="Times New Roman" w:cs="Times New Roman"/>
          <w:sz w:val="28"/>
          <w:szCs w:val="28"/>
          <w:lang w:eastAsia="ru-RU"/>
        </w:rPr>
        <w:lastRenderedPageBreak/>
        <w:t xml:space="preserve">регулятор деятельности. Человек не раб обстоятельств. Роль внутренних духовных убеждений. Воспитательная роль морали. Долг и совесть. Объективные обязанности и ответственность. Долг общественный и долг моральный. Нравственные основы любви, брака и семьи. Любовь и мораль. Брак, семья и мораль. Нравственная культура. Мораль и выгода. Моральные знания и практическое поведение человека. </w:t>
      </w:r>
    </w:p>
    <w:p w:rsidR="0085283D" w:rsidRDefault="0085283D" w:rsidP="0085283D">
      <w:pPr>
        <w:suppressAutoHyphens/>
        <w:spacing w:after="0" w:line="200" w:lineRule="atLeast"/>
        <w:ind w:left="1418"/>
        <w:jc w:val="both"/>
        <w:rPr>
          <w:rFonts w:ascii="Times New Roman" w:eastAsia="Times New Roman" w:hAnsi="Times New Roman" w:cs="Times New Roman"/>
          <w:bCs/>
          <w:sz w:val="28"/>
          <w:szCs w:val="28"/>
          <w:lang w:eastAsia="ar-SA"/>
        </w:rPr>
      </w:pPr>
    </w:p>
    <w:p w:rsidR="0085283D" w:rsidRPr="00207037" w:rsidRDefault="0085283D" w:rsidP="0085283D">
      <w:pPr>
        <w:suppressAutoHyphens/>
        <w:spacing w:after="0" w:line="200" w:lineRule="atLeast"/>
        <w:ind w:left="1418"/>
        <w:jc w:val="both"/>
        <w:rPr>
          <w:rFonts w:ascii="Times New Roman" w:eastAsia="Times New Roman" w:hAnsi="Times New Roman" w:cs="Times New Roman"/>
          <w:bCs/>
          <w:sz w:val="28"/>
          <w:szCs w:val="28"/>
          <w:lang w:eastAsia="ar-SA"/>
        </w:rPr>
      </w:pPr>
    </w:p>
    <w:p w:rsidR="00207037" w:rsidRPr="00207037" w:rsidRDefault="00207037" w:rsidP="00207037">
      <w:pPr>
        <w:spacing w:after="0" w:line="240" w:lineRule="auto"/>
        <w:ind w:left="1418" w:right="-225"/>
        <w:jc w:val="center"/>
        <w:rPr>
          <w:rFonts w:ascii="Times New Roman" w:eastAsia="Times New Roman" w:hAnsi="Times New Roman" w:cs="Times New Roman"/>
          <w:b/>
          <w:sz w:val="28"/>
          <w:szCs w:val="28"/>
          <w:lang w:eastAsia="ru-RU"/>
        </w:rPr>
      </w:pPr>
      <w:r w:rsidRPr="00207037">
        <w:rPr>
          <w:rFonts w:ascii="Times New Roman" w:eastAsia="Times New Roman" w:hAnsi="Times New Roman" w:cs="Times New Roman"/>
          <w:b/>
          <w:sz w:val="28"/>
          <w:szCs w:val="28"/>
          <w:lang w:eastAsia="ru-RU"/>
        </w:rPr>
        <w:t>Тематическое планирование</w:t>
      </w:r>
    </w:p>
    <w:tbl>
      <w:tblPr>
        <w:tblpPr w:leftFromText="180" w:rightFromText="180" w:vertAnchor="text" w:horzAnchor="page" w:tblpX="2008" w:tblpY="268"/>
        <w:tblW w:w="13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088"/>
        <w:gridCol w:w="1843"/>
        <w:gridCol w:w="1417"/>
        <w:gridCol w:w="1559"/>
        <w:gridCol w:w="2093"/>
      </w:tblGrid>
      <w:tr w:rsidR="00207037" w:rsidRPr="00207037" w:rsidTr="00301320">
        <w:trPr>
          <w:trHeight w:val="373"/>
        </w:trPr>
        <w:tc>
          <w:tcPr>
            <w:tcW w:w="959" w:type="dxa"/>
            <w:vMerge w:val="restart"/>
          </w:tcPr>
          <w:p w:rsidR="00207037" w:rsidRPr="00207037" w:rsidRDefault="00207037" w:rsidP="00207037">
            <w:pPr>
              <w:spacing w:after="0" w:line="240" w:lineRule="atLeast"/>
              <w:ind w:left="284" w:right="-225"/>
              <w:rPr>
                <w:rFonts w:ascii="Times New Roman" w:eastAsia="Times New Roman" w:hAnsi="Times New Roman" w:cs="Times New Roman"/>
                <w:sz w:val="28"/>
                <w:szCs w:val="28"/>
                <w:lang w:eastAsia="ru-RU"/>
              </w:rPr>
            </w:pPr>
            <w:r w:rsidRPr="00207037">
              <w:rPr>
                <w:rFonts w:ascii="Times New Roman" w:eastAsia="Times New Roman" w:hAnsi="Times New Roman" w:cs="Times New Roman"/>
                <w:sz w:val="28"/>
                <w:szCs w:val="28"/>
                <w:lang w:eastAsia="ru-RU"/>
              </w:rPr>
              <w:t xml:space="preserve">№ </w:t>
            </w:r>
            <w:proofErr w:type="gramStart"/>
            <w:r w:rsidRPr="00207037">
              <w:rPr>
                <w:rFonts w:ascii="Times New Roman" w:eastAsia="Times New Roman" w:hAnsi="Times New Roman" w:cs="Times New Roman"/>
                <w:sz w:val="28"/>
                <w:szCs w:val="28"/>
                <w:lang w:eastAsia="ru-RU"/>
              </w:rPr>
              <w:t>п</w:t>
            </w:r>
            <w:proofErr w:type="gramEnd"/>
            <w:r w:rsidRPr="00207037">
              <w:rPr>
                <w:rFonts w:ascii="Times New Roman" w:eastAsia="Times New Roman" w:hAnsi="Times New Roman" w:cs="Times New Roman"/>
                <w:sz w:val="28"/>
                <w:szCs w:val="28"/>
                <w:lang w:eastAsia="ru-RU"/>
              </w:rPr>
              <w:t>/п</w:t>
            </w:r>
          </w:p>
        </w:tc>
        <w:tc>
          <w:tcPr>
            <w:tcW w:w="6088" w:type="dxa"/>
            <w:vMerge w:val="restart"/>
          </w:tcPr>
          <w:p w:rsidR="00207037" w:rsidRPr="00207037" w:rsidRDefault="00207037" w:rsidP="00207037">
            <w:pPr>
              <w:spacing w:after="0" w:line="240" w:lineRule="atLeast"/>
              <w:ind w:left="284" w:right="-225"/>
              <w:jc w:val="center"/>
              <w:rPr>
                <w:rFonts w:ascii="Times New Roman" w:eastAsia="Times New Roman" w:hAnsi="Times New Roman" w:cs="Times New Roman"/>
                <w:sz w:val="28"/>
                <w:szCs w:val="28"/>
                <w:lang w:eastAsia="ru-RU"/>
              </w:rPr>
            </w:pPr>
            <w:r w:rsidRPr="00207037">
              <w:rPr>
                <w:rFonts w:ascii="Times New Roman" w:eastAsia="Times New Roman" w:hAnsi="Times New Roman" w:cs="Times New Roman"/>
                <w:sz w:val="28"/>
                <w:szCs w:val="28"/>
                <w:lang w:eastAsia="ru-RU"/>
              </w:rPr>
              <w:t>Наименование раздела, темы урока</w:t>
            </w:r>
          </w:p>
        </w:tc>
        <w:tc>
          <w:tcPr>
            <w:tcW w:w="1843" w:type="dxa"/>
            <w:vMerge w:val="restart"/>
          </w:tcPr>
          <w:p w:rsidR="00207037" w:rsidRPr="00207037" w:rsidRDefault="00207037" w:rsidP="00207037">
            <w:pPr>
              <w:spacing w:after="0" w:line="240" w:lineRule="auto"/>
              <w:ind w:right="-225"/>
              <w:rPr>
                <w:rFonts w:ascii="Times New Roman" w:eastAsia="Times New Roman" w:hAnsi="Times New Roman" w:cs="Times New Roman"/>
                <w:sz w:val="28"/>
                <w:szCs w:val="28"/>
                <w:lang w:eastAsia="ru-RU"/>
              </w:rPr>
            </w:pPr>
            <w:r w:rsidRPr="00207037">
              <w:rPr>
                <w:rFonts w:ascii="Times New Roman" w:eastAsia="Times New Roman" w:hAnsi="Times New Roman" w:cs="Times New Roman"/>
                <w:sz w:val="28"/>
                <w:szCs w:val="28"/>
                <w:lang w:eastAsia="ru-RU"/>
              </w:rPr>
              <w:t>Количество</w:t>
            </w:r>
          </w:p>
          <w:p w:rsidR="00207037" w:rsidRPr="00207037" w:rsidRDefault="00207037" w:rsidP="00207037">
            <w:pPr>
              <w:spacing w:after="0" w:line="240" w:lineRule="auto"/>
              <w:ind w:right="-225"/>
              <w:rPr>
                <w:rFonts w:ascii="Times New Roman" w:eastAsia="Times New Roman" w:hAnsi="Times New Roman" w:cs="Times New Roman"/>
                <w:sz w:val="28"/>
                <w:szCs w:val="28"/>
                <w:lang w:eastAsia="ru-RU"/>
              </w:rPr>
            </w:pPr>
            <w:r w:rsidRPr="00207037">
              <w:rPr>
                <w:rFonts w:ascii="Times New Roman" w:eastAsia="Times New Roman" w:hAnsi="Times New Roman" w:cs="Times New Roman"/>
                <w:sz w:val="28"/>
                <w:szCs w:val="28"/>
                <w:lang w:eastAsia="ru-RU"/>
              </w:rPr>
              <w:t xml:space="preserve">часов </w:t>
            </w:r>
            <w:proofErr w:type="gramStart"/>
            <w:r w:rsidRPr="00207037">
              <w:rPr>
                <w:rFonts w:ascii="Times New Roman" w:eastAsia="Times New Roman" w:hAnsi="Times New Roman" w:cs="Times New Roman"/>
                <w:sz w:val="28"/>
                <w:szCs w:val="28"/>
                <w:lang w:eastAsia="ru-RU"/>
              </w:rPr>
              <w:t>по</w:t>
            </w:r>
            <w:proofErr w:type="gramEnd"/>
            <w:r w:rsidRPr="00207037">
              <w:rPr>
                <w:rFonts w:ascii="Times New Roman" w:eastAsia="Times New Roman" w:hAnsi="Times New Roman" w:cs="Times New Roman"/>
                <w:sz w:val="28"/>
                <w:szCs w:val="28"/>
                <w:lang w:eastAsia="ru-RU"/>
              </w:rPr>
              <w:t xml:space="preserve"> </w:t>
            </w:r>
          </w:p>
          <w:p w:rsidR="00207037" w:rsidRPr="00207037" w:rsidRDefault="00207037" w:rsidP="00207037">
            <w:pPr>
              <w:spacing w:after="0" w:line="240" w:lineRule="auto"/>
              <w:ind w:right="-225"/>
              <w:rPr>
                <w:rFonts w:ascii="Times New Roman" w:eastAsia="Times New Roman" w:hAnsi="Times New Roman" w:cs="Times New Roman"/>
                <w:sz w:val="28"/>
                <w:szCs w:val="28"/>
                <w:lang w:eastAsia="ru-RU"/>
              </w:rPr>
            </w:pPr>
            <w:r w:rsidRPr="00207037">
              <w:rPr>
                <w:rFonts w:ascii="Times New Roman" w:eastAsia="Times New Roman" w:hAnsi="Times New Roman" w:cs="Times New Roman"/>
                <w:sz w:val="28"/>
                <w:szCs w:val="28"/>
                <w:lang w:eastAsia="ru-RU"/>
              </w:rPr>
              <w:t>программе</w:t>
            </w:r>
          </w:p>
        </w:tc>
        <w:tc>
          <w:tcPr>
            <w:tcW w:w="5069" w:type="dxa"/>
            <w:gridSpan w:val="3"/>
          </w:tcPr>
          <w:p w:rsidR="00207037" w:rsidRPr="00207037" w:rsidRDefault="00207037" w:rsidP="00207037">
            <w:pPr>
              <w:spacing w:after="0" w:line="240" w:lineRule="auto"/>
              <w:ind w:left="284" w:right="-225"/>
              <w:jc w:val="center"/>
              <w:rPr>
                <w:rFonts w:ascii="Times New Roman" w:eastAsia="Times New Roman" w:hAnsi="Times New Roman" w:cs="Times New Roman"/>
                <w:sz w:val="28"/>
                <w:szCs w:val="28"/>
                <w:lang w:eastAsia="ru-RU"/>
              </w:rPr>
            </w:pPr>
            <w:r w:rsidRPr="00207037">
              <w:rPr>
                <w:rFonts w:ascii="Times New Roman" w:eastAsia="Times New Roman" w:hAnsi="Times New Roman" w:cs="Times New Roman"/>
                <w:sz w:val="28"/>
                <w:szCs w:val="28"/>
                <w:lang w:eastAsia="ru-RU"/>
              </w:rPr>
              <w:t>Из них</w:t>
            </w:r>
          </w:p>
          <w:p w:rsidR="00207037" w:rsidRPr="00207037" w:rsidRDefault="00207037" w:rsidP="00207037">
            <w:pPr>
              <w:spacing w:after="0" w:line="240" w:lineRule="auto"/>
              <w:ind w:left="284" w:right="-225"/>
              <w:jc w:val="center"/>
              <w:rPr>
                <w:rFonts w:ascii="Times New Roman" w:eastAsia="Times New Roman" w:hAnsi="Times New Roman" w:cs="Times New Roman"/>
                <w:sz w:val="28"/>
                <w:szCs w:val="28"/>
                <w:lang w:eastAsia="ru-RU"/>
              </w:rPr>
            </w:pPr>
          </w:p>
        </w:tc>
      </w:tr>
      <w:tr w:rsidR="00207037" w:rsidRPr="00207037" w:rsidTr="00301320">
        <w:trPr>
          <w:trHeight w:val="425"/>
        </w:trPr>
        <w:tc>
          <w:tcPr>
            <w:tcW w:w="959" w:type="dxa"/>
            <w:vMerge/>
          </w:tcPr>
          <w:p w:rsidR="00207037" w:rsidRPr="00207037" w:rsidRDefault="00207037" w:rsidP="00207037">
            <w:pPr>
              <w:spacing w:line="240" w:lineRule="atLeast"/>
              <w:ind w:left="284" w:right="-225"/>
              <w:jc w:val="both"/>
              <w:rPr>
                <w:rFonts w:ascii="Times New Roman" w:eastAsia="Times New Roman" w:hAnsi="Times New Roman" w:cs="Times New Roman"/>
                <w:sz w:val="28"/>
                <w:szCs w:val="28"/>
                <w:lang w:eastAsia="ru-RU"/>
              </w:rPr>
            </w:pPr>
          </w:p>
        </w:tc>
        <w:tc>
          <w:tcPr>
            <w:tcW w:w="6088" w:type="dxa"/>
            <w:vMerge/>
          </w:tcPr>
          <w:p w:rsidR="00207037" w:rsidRPr="00207037" w:rsidRDefault="00207037" w:rsidP="00207037">
            <w:pPr>
              <w:spacing w:line="240" w:lineRule="atLeast"/>
              <w:ind w:left="284" w:right="-225"/>
              <w:jc w:val="center"/>
              <w:rPr>
                <w:rFonts w:ascii="Times New Roman" w:eastAsia="Times New Roman" w:hAnsi="Times New Roman" w:cs="Times New Roman"/>
                <w:sz w:val="28"/>
                <w:szCs w:val="28"/>
                <w:lang w:eastAsia="ru-RU"/>
              </w:rPr>
            </w:pPr>
          </w:p>
        </w:tc>
        <w:tc>
          <w:tcPr>
            <w:tcW w:w="1843" w:type="dxa"/>
            <w:vMerge/>
          </w:tcPr>
          <w:p w:rsidR="00207037" w:rsidRPr="00207037" w:rsidRDefault="00207037" w:rsidP="00207037">
            <w:pPr>
              <w:spacing w:line="240" w:lineRule="atLeast"/>
              <w:ind w:left="284" w:right="-225"/>
              <w:jc w:val="both"/>
              <w:rPr>
                <w:rFonts w:ascii="Times New Roman" w:eastAsia="Times New Roman" w:hAnsi="Times New Roman" w:cs="Times New Roman"/>
                <w:sz w:val="28"/>
                <w:szCs w:val="28"/>
                <w:lang w:eastAsia="ru-RU"/>
              </w:rPr>
            </w:pPr>
          </w:p>
        </w:tc>
        <w:tc>
          <w:tcPr>
            <w:tcW w:w="1417" w:type="dxa"/>
          </w:tcPr>
          <w:p w:rsidR="00207037" w:rsidRPr="00207037" w:rsidRDefault="00207037" w:rsidP="00207037">
            <w:pPr>
              <w:spacing w:after="0" w:line="240" w:lineRule="auto"/>
              <w:ind w:right="-225"/>
              <w:rPr>
                <w:rFonts w:ascii="Times New Roman" w:eastAsia="Times New Roman" w:hAnsi="Times New Roman" w:cs="Times New Roman"/>
                <w:sz w:val="28"/>
                <w:szCs w:val="28"/>
                <w:lang w:eastAsia="ru-RU"/>
              </w:rPr>
            </w:pPr>
            <w:r w:rsidRPr="00207037">
              <w:rPr>
                <w:rFonts w:ascii="Times New Roman" w:eastAsia="Times New Roman" w:hAnsi="Times New Roman" w:cs="Times New Roman"/>
                <w:sz w:val="28"/>
                <w:szCs w:val="28"/>
                <w:lang w:eastAsia="ru-RU"/>
              </w:rPr>
              <w:t>Контр.</w:t>
            </w:r>
          </w:p>
          <w:p w:rsidR="00207037" w:rsidRPr="00207037" w:rsidRDefault="00207037" w:rsidP="00207037">
            <w:pPr>
              <w:spacing w:after="0" w:line="240" w:lineRule="auto"/>
              <w:ind w:right="-225"/>
              <w:rPr>
                <w:rFonts w:ascii="Times New Roman" w:eastAsia="Calibri" w:hAnsi="Times New Roman" w:cs="Times New Roman"/>
                <w:sz w:val="28"/>
                <w:szCs w:val="28"/>
                <w:lang w:eastAsia="ru-RU"/>
              </w:rPr>
            </w:pPr>
            <w:r w:rsidRPr="00207037">
              <w:rPr>
                <w:rFonts w:ascii="Times New Roman" w:eastAsia="Times New Roman" w:hAnsi="Times New Roman" w:cs="Times New Roman"/>
                <w:sz w:val="28"/>
                <w:szCs w:val="28"/>
                <w:lang w:eastAsia="ru-RU"/>
              </w:rPr>
              <w:t>работы</w:t>
            </w:r>
          </w:p>
        </w:tc>
        <w:tc>
          <w:tcPr>
            <w:tcW w:w="1559" w:type="dxa"/>
          </w:tcPr>
          <w:p w:rsidR="00207037" w:rsidRPr="00207037" w:rsidRDefault="00207037" w:rsidP="00207037">
            <w:pPr>
              <w:spacing w:after="0" w:line="240" w:lineRule="auto"/>
              <w:ind w:right="-225"/>
              <w:rPr>
                <w:rFonts w:ascii="Times New Roman" w:eastAsia="Times New Roman" w:hAnsi="Times New Roman" w:cs="Times New Roman"/>
                <w:sz w:val="28"/>
                <w:szCs w:val="28"/>
                <w:lang w:eastAsia="ru-RU"/>
              </w:rPr>
            </w:pPr>
            <w:proofErr w:type="spellStart"/>
            <w:r w:rsidRPr="00207037">
              <w:rPr>
                <w:rFonts w:ascii="Times New Roman" w:eastAsia="Times New Roman" w:hAnsi="Times New Roman" w:cs="Times New Roman"/>
                <w:sz w:val="28"/>
                <w:szCs w:val="28"/>
                <w:lang w:eastAsia="ru-RU"/>
              </w:rPr>
              <w:t>Лаборат</w:t>
            </w:r>
            <w:proofErr w:type="spellEnd"/>
            <w:r w:rsidRPr="00207037">
              <w:rPr>
                <w:rFonts w:ascii="Times New Roman" w:eastAsia="Times New Roman" w:hAnsi="Times New Roman" w:cs="Times New Roman"/>
                <w:sz w:val="28"/>
                <w:szCs w:val="28"/>
                <w:lang w:eastAsia="ru-RU"/>
              </w:rPr>
              <w:t>.</w:t>
            </w:r>
          </w:p>
          <w:p w:rsidR="00207037" w:rsidRPr="00207037" w:rsidRDefault="00207037" w:rsidP="00207037">
            <w:pPr>
              <w:spacing w:after="0" w:line="240" w:lineRule="auto"/>
              <w:ind w:right="-225"/>
              <w:rPr>
                <w:rFonts w:ascii="Times New Roman" w:eastAsia="Calibri" w:hAnsi="Times New Roman" w:cs="Times New Roman"/>
                <w:sz w:val="28"/>
                <w:szCs w:val="28"/>
                <w:lang w:eastAsia="ru-RU"/>
              </w:rPr>
            </w:pPr>
            <w:r w:rsidRPr="00207037">
              <w:rPr>
                <w:rFonts w:ascii="Times New Roman" w:eastAsia="Times New Roman" w:hAnsi="Times New Roman" w:cs="Times New Roman"/>
                <w:sz w:val="28"/>
                <w:szCs w:val="28"/>
                <w:lang w:eastAsia="ru-RU"/>
              </w:rPr>
              <w:t>работы</w:t>
            </w:r>
          </w:p>
        </w:tc>
        <w:tc>
          <w:tcPr>
            <w:tcW w:w="2093" w:type="dxa"/>
          </w:tcPr>
          <w:p w:rsidR="00207037" w:rsidRPr="00207037" w:rsidRDefault="00207037" w:rsidP="00207037">
            <w:pPr>
              <w:spacing w:after="0" w:line="240" w:lineRule="auto"/>
              <w:ind w:right="-225"/>
              <w:rPr>
                <w:rFonts w:ascii="Times New Roman" w:eastAsia="Times New Roman" w:hAnsi="Times New Roman" w:cs="Times New Roman"/>
                <w:sz w:val="28"/>
                <w:szCs w:val="28"/>
                <w:lang w:eastAsia="ru-RU"/>
              </w:rPr>
            </w:pPr>
            <w:proofErr w:type="spellStart"/>
            <w:r w:rsidRPr="00207037">
              <w:rPr>
                <w:rFonts w:ascii="Times New Roman" w:eastAsia="Times New Roman" w:hAnsi="Times New Roman" w:cs="Times New Roman"/>
                <w:sz w:val="28"/>
                <w:szCs w:val="28"/>
                <w:lang w:eastAsia="ru-RU"/>
              </w:rPr>
              <w:t>Практич</w:t>
            </w:r>
            <w:proofErr w:type="spellEnd"/>
            <w:r w:rsidRPr="00207037">
              <w:rPr>
                <w:rFonts w:ascii="Times New Roman" w:eastAsia="Times New Roman" w:hAnsi="Times New Roman" w:cs="Times New Roman"/>
                <w:sz w:val="28"/>
                <w:szCs w:val="28"/>
                <w:lang w:eastAsia="ru-RU"/>
              </w:rPr>
              <w:t>.</w:t>
            </w:r>
          </w:p>
          <w:p w:rsidR="00207037" w:rsidRPr="00207037" w:rsidRDefault="00207037" w:rsidP="00207037">
            <w:pPr>
              <w:spacing w:after="0" w:line="240" w:lineRule="auto"/>
              <w:ind w:right="-225"/>
              <w:rPr>
                <w:rFonts w:ascii="Times New Roman" w:eastAsia="Calibri" w:hAnsi="Times New Roman" w:cs="Times New Roman"/>
                <w:sz w:val="28"/>
                <w:szCs w:val="28"/>
                <w:lang w:eastAsia="ru-RU"/>
              </w:rPr>
            </w:pPr>
            <w:r w:rsidRPr="00207037">
              <w:rPr>
                <w:rFonts w:ascii="Times New Roman" w:eastAsia="Times New Roman" w:hAnsi="Times New Roman" w:cs="Times New Roman"/>
                <w:sz w:val="28"/>
                <w:szCs w:val="28"/>
                <w:lang w:eastAsia="ru-RU"/>
              </w:rPr>
              <w:t>работы</w:t>
            </w:r>
          </w:p>
        </w:tc>
      </w:tr>
      <w:tr w:rsidR="00207037" w:rsidRPr="00207037" w:rsidTr="00301320">
        <w:trPr>
          <w:trHeight w:val="425"/>
        </w:trPr>
        <w:tc>
          <w:tcPr>
            <w:tcW w:w="959" w:type="dxa"/>
          </w:tcPr>
          <w:p w:rsidR="00207037" w:rsidRPr="00207037" w:rsidRDefault="00207037" w:rsidP="00207037">
            <w:pPr>
              <w:spacing w:line="240" w:lineRule="atLeast"/>
              <w:ind w:left="284" w:right="-225"/>
              <w:jc w:val="both"/>
              <w:rPr>
                <w:rFonts w:ascii="Times New Roman" w:eastAsia="Times New Roman" w:hAnsi="Times New Roman" w:cs="Times New Roman"/>
                <w:sz w:val="28"/>
                <w:szCs w:val="28"/>
                <w:lang w:eastAsia="ru-RU"/>
              </w:rPr>
            </w:pPr>
          </w:p>
        </w:tc>
        <w:tc>
          <w:tcPr>
            <w:tcW w:w="6088" w:type="dxa"/>
          </w:tcPr>
          <w:p w:rsidR="00207037" w:rsidRPr="00207037" w:rsidRDefault="00207037" w:rsidP="00207037">
            <w:pPr>
              <w:spacing w:after="0" w:line="240" w:lineRule="auto"/>
              <w:ind w:right="-225"/>
              <w:rPr>
                <w:rFonts w:ascii="Times New Roman" w:eastAsia="Times New Roman" w:hAnsi="Times New Roman" w:cs="Times New Roman"/>
                <w:sz w:val="28"/>
                <w:szCs w:val="28"/>
                <w:lang w:eastAsia="ru-RU"/>
              </w:rPr>
            </w:pPr>
            <w:r w:rsidRPr="00207037">
              <w:rPr>
                <w:rFonts w:ascii="Times New Roman" w:eastAsia="Times New Roman" w:hAnsi="Times New Roman" w:cs="Times New Roman"/>
                <w:sz w:val="28"/>
                <w:szCs w:val="28"/>
                <w:lang w:eastAsia="ru-RU"/>
              </w:rPr>
              <w:t>Гражданин. Государство. Право.</w:t>
            </w:r>
          </w:p>
        </w:tc>
        <w:tc>
          <w:tcPr>
            <w:tcW w:w="1843" w:type="dxa"/>
          </w:tcPr>
          <w:p w:rsidR="00207037" w:rsidRPr="00207037" w:rsidRDefault="00207037" w:rsidP="00207037">
            <w:pPr>
              <w:spacing w:line="240" w:lineRule="atLeast"/>
              <w:ind w:left="284" w:right="-225"/>
              <w:jc w:val="center"/>
              <w:rPr>
                <w:rFonts w:ascii="Times New Roman" w:eastAsia="Times New Roman" w:hAnsi="Times New Roman" w:cs="Times New Roman"/>
                <w:sz w:val="28"/>
                <w:szCs w:val="28"/>
                <w:lang w:eastAsia="ru-RU"/>
              </w:rPr>
            </w:pPr>
            <w:r w:rsidRPr="00207037">
              <w:rPr>
                <w:rFonts w:ascii="Times New Roman" w:eastAsia="Times New Roman" w:hAnsi="Times New Roman" w:cs="Times New Roman"/>
                <w:sz w:val="28"/>
                <w:szCs w:val="28"/>
                <w:lang w:eastAsia="ru-RU"/>
              </w:rPr>
              <w:t>15</w:t>
            </w:r>
          </w:p>
        </w:tc>
        <w:tc>
          <w:tcPr>
            <w:tcW w:w="1417" w:type="dxa"/>
          </w:tcPr>
          <w:p w:rsidR="00207037" w:rsidRPr="00207037" w:rsidRDefault="00207037" w:rsidP="00207037">
            <w:pPr>
              <w:spacing w:after="0" w:line="240" w:lineRule="auto"/>
              <w:ind w:left="284" w:right="-225"/>
              <w:jc w:val="center"/>
              <w:rPr>
                <w:rFonts w:ascii="Times New Roman" w:eastAsia="Times New Roman" w:hAnsi="Times New Roman" w:cs="Times New Roman"/>
                <w:sz w:val="28"/>
                <w:szCs w:val="28"/>
                <w:lang w:eastAsia="ru-RU"/>
              </w:rPr>
            </w:pPr>
            <w:r w:rsidRPr="00207037">
              <w:rPr>
                <w:rFonts w:ascii="Times New Roman" w:eastAsia="Times New Roman" w:hAnsi="Times New Roman" w:cs="Times New Roman"/>
                <w:sz w:val="28"/>
                <w:szCs w:val="28"/>
                <w:lang w:eastAsia="ru-RU"/>
              </w:rPr>
              <w:t>1</w:t>
            </w:r>
          </w:p>
        </w:tc>
        <w:tc>
          <w:tcPr>
            <w:tcW w:w="1559" w:type="dxa"/>
          </w:tcPr>
          <w:p w:rsidR="00207037" w:rsidRPr="00207037" w:rsidRDefault="00207037" w:rsidP="00207037">
            <w:pPr>
              <w:spacing w:after="0" w:line="240" w:lineRule="auto"/>
              <w:ind w:left="284" w:right="-225"/>
              <w:jc w:val="center"/>
              <w:rPr>
                <w:rFonts w:ascii="Times New Roman" w:eastAsia="Times New Roman" w:hAnsi="Times New Roman" w:cs="Times New Roman"/>
                <w:sz w:val="28"/>
                <w:szCs w:val="28"/>
                <w:lang w:eastAsia="ru-RU"/>
              </w:rPr>
            </w:pPr>
          </w:p>
        </w:tc>
        <w:tc>
          <w:tcPr>
            <w:tcW w:w="2093" w:type="dxa"/>
          </w:tcPr>
          <w:p w:rsidR="00207037" w:rsidRPr="00207037" w:rsidRDefault="00207037" w:rsidP="00207037">
            <w:pPr>
              <w:spacing w:after="0" w:line="240" w:lineRule="auto"/>
              <w:ind w:left="284" w:right="-225"/>
              <w:jc w:val="center"/>
              <w:rPr>
                <w:rFonts w:ascii="Times New Roman" w:eastAsia="Times New Roman" w:hAnsi="Times New Roman" w:cs="Times New Roman"/>
                <w:sz w:val="28"/>
                <w:szCs w:val="28"/>
                <w:lang w:eastAsia="ru-RU"/>
              </w:rPr>
            </w:pPr>
            <w:r w:rsidRPr="00207037">
              <w:rPr>
                <w:rFonts w:ascii="Times New Roman" w:eastAsia="Times New Roman" w:hAnsi="Times New Roman" w:cs="Times New Roman"/>
                <w:sz w:val="28"/>
                <w:szCs w:val="28"/>
                <w:lang w:eastAsia="ru-RU"/>
              </w:rPr>
              <w:t>5</w:t>
            </w:r>
          </w:p>
        </w:tc>
      </w:tr>
      <w:tr w:rsidR="00207037" w:rsidRPr="00207037" w:rsidTr="00301320">
        <w:trPr>
          <w:trHeight w:val="425"/>
        </w:trPr>
        <w:tc>
          <w:tcPr>
            <w:tcW w:w="959" w:type="dxa"/>
          </w:tcPr>
          <w:p w:rsidR="00207037" w:rsidRPr="00207037" w:rsidRDefault="00207037" w:rsidP="00207037">
            <w:pPr>
              <w:spacing w:line="240" w:lineRule="atLeast"/>
              <w:ind w:left="284" w:right="-225"/>
              <w:jc w:val="both"/>
              <w:rPr>
                <w:rFonts w:ascii="Times New Roman" w:eastAsia="Times New Roman" w:hAnsi="Times New Roman" w:cs="Times New Roman"/>
                <w:sz w:val="28"/>
                <w:szCs w:val="28"/>
                <w:lang w:eastAsia="ru-RU"/>
              </w:rPr>
            </w:pPr>
          </w:p>
        </w:tc>
        <w:tc>
          <w:tcPr>
            <w:tcW w:w="6088" w:type="dxa"/>
          </w:tcPr>
          <w:p w:rsidR="00207037" w:rsidRPr="00207037" w:rsidRDefault="00207037" w:rsidP="00207037">
            <w:pPr>
              <w:spacing w:after="0" w:line="240" w:lineRule="auto"/>
              <w:ind w:right="-225"/>
              <w:rPr>
                <w:rFonts w:ascii="Times New Roman" w:eastAsia="Times New Roman" w:hAnsi="Times New Roman" w:cs="Times New Roman"/>
                <w:sz w:val="28"/>
                <w:szCs w:val="28"/>
                <w:lang w:eastAsia="ru-RU"/>
              </w:rPr>
            </w:pPr>
            <w:r w:rsidRPr="00207037">
              <w:rPr>
                <w:rFonts w:ascii="Times New Roman" w:eastAsia="Times New Roman" w:hAnsi="Times New Roman" w:cs="Times New Roman"/>
                <w:sz w:val="28"/>
                <w:szCs w:val="28"/>
                <w:lang w:eastAsia="ru-RU"/>
              </w:rPr>
              <w:t>Права человека и гражданина.</w:t>
            </w:r>
          </w:p>
        </w:tc>
        <w:tc>
          <w:tcPr>
            <w:tcW w:w="1843" w:type="dxa"/>
          </w:tcPr>
          <w:p w:rsidR="00207037" w:rsidRPr="00207037" w:rsidRDefault="00207037" w:rsidP="00207037">
            <w:pPr>
              <w:spacing w:line="240" w:lineRule="atLeast"/>
              <w:ind w:left="284" w:right="-225"/>
              <w:jc w:val="center"/>
              <w:rPr>
                <w:rFonts w:ascii="Times New Roman" w:eastAsia="Times New Roman" w:hAnsi="Times New Roman" w:cs="Times New Roman"/>
                <w:sz w:val="28"/>
                <w:szCs w:val="28"/>
                <w:lang w:eastAsia="ru-RU"/>
              </w:rPr>
            </w:pPr>
            <w:r w:rsidRPr="00207037">
              <w:rPr>
                <w:rFonts w:ascii="Times New Roman" w:eastAsia="Times New Roman" w:hAnsi="Times New Roman" w:cs="Times New Roman"/>
                <w:sz w:val="28"/>
                <w:szCs w:val="28"/>
                <w:lang w:eastAsia="ru-RU"/>
              </w:rPr>
              <w:t>11</w:t>
            </w:r>
          </w:p>
        </w:tc>
        <w:tc>
          <w:tcPr>
            <w:tcW w:w="1417" w:type="dxa"/>
          </w:tcPr>
          <w:p w:rsidR="00207037" w:rsidRPr="00207037" w:rsidRDefault="00207037" w:rsidP="00207037">
            <w:pPr>
              <w:spacing w:after="0" w:line="240" w:lineRule="auto"/>
              <w:ind w:left="284" w:right="-225"/>
              <w:jc w:val="center"/>
              <w:rPr>
                <w:rFonts w:ascii="Times New Roman" w:eastAsia="Times New Roman" w:hAnsi="Times New Roman" w:cs="Times New Roman"/>
                <w:sz w:val="28"/>
                <w:szCs w:val="28"/>
                <w:lang w:eastAsia="ru-RU"/>
              </w:rPr>
            </w:pPr>
            <w:r w:rsidRPr="00207037">
              <w:rPr>
                <w:rFonts w:ascii="Times New Roman" w:eastAsia="Times New Roman" w:hAnsi="Times New Roman" w:cs="Times New Roman"/>
                <w:sz w:val="28"/>
                <w:szCs w:val="28"/>
                <w:lang w:eastAsia="ru-RU"/>
              </w:rPr>
              <w:t>1</w:t>
            </w:r>
          </w:p>
        </w:tc>
        <w:tc>
          <w:tcPr>
            <w:tcW w:w="1559" w:type="dxa"/>
          </w:tcPr>
          <w:p w:rsidR="00207037" w:rsidRPr="00207037" w:rsidRDefault="00207037" w:rsidP="00207037">
            <w:pPr>
              <w:spacing w:after="0" w:line="240" w:lineRule="auto"/>
              <w:ind w:left="284" w:right="-225"/>
              <w:jc w:val="center"/>
              <w:rPr>
                <w:rFonts w:ascii="Times New Roman" w:eastAsia="Times New Roman" w:hAnsi="Times New Roman" w:cs="Times New Roman"/>
                <w:sz w:val="28"/>
                <w:szCs w:val="28"/>
                <w:lang w:eastAsia="ru-RU"/>
              </w:rPr>
            </w:pPr>
          </w:p>
        </w:tc>
        <w:tc>
          <w:tcPr>
            <w:tcW w:w="2093" w:type="dxa"/>
          </w:tcPr>
          <w:p w:rsidR="00207037" w:rsidRPr="00207037" w:rsidRDefault="00207037" w:rsidP="00207037">
            <w:pPr>
              <w:spacing w:after="0" w:line="240" w:lineRule="auto"/>
              <w:ind w:left="284" w:right="-225"/>
              <w:jc w:val="center"/>
              <w:rPr>
                <w:rFonts w:ascii="Times New Roman" w:eastAsia="Times New Roman" w:hAnsi="Times New Roman" w:cs="Times New Roman"/>
                <w:sz w:val="28"/>
                <w:szCs w:val="28"/>
                <w:lang w:eastAsia="ru-RU"/>
              </w:rPr>
            </w:pPr>
            <w:r w:rsidRPr="00207037">
              <w:rPr>
                <w:rFonts w:ascii="Times New Roman" w:eastAsia="Times New Roman" w:hAnsi="Times New Roman" w:cs="Times New Roman"/>
                <w:sz w:val="28"/>
                <w:szCs w:val="28"/>
                <w:lang w:eastAsia="ru-RU"/>
              </w:rPr>
              <w:t>3</w:t>
            </w:r>
          </w:p>
        </w:tc>
      </w:tr>
      <w:tr w:rsidR="00207037" w:rsidRPr="00207037" w:rsidTr="00301320">
        <w:trPr>
          <w:trHeight w:val="425"/>
        </w:trPr>
        <w:tc>
          <w:tcPr>
            <w:tcW w:w="959" w:type="dxa"/>
          </w:tcPr>
          <w:p w:rsidR="00207037" w:rsidRPr="00207037" w:rsidRDefault="00207037" w:rsidP="00207037">
            <w:pPr>
              <w:spacing w:line="240" w:lineRule="atLeast"/>
              <w:ind w:left="284" w:right="-225"/>
              <w:jc w:val="both"/>
              <w:rPr>
                <w:rFonts w:ascii="Times New Roman" w:eastAsia="Times New Roman" w:hAnsi="Times New Roman" w:cs="Times New Roman"/>
                <w:sz w:val="28"/>
                <w:szCs w:val="28"/>
                <w:lang w:eastAsia="ru-RU"/>
              </w:rPr>
            </w:pPr>
          </w:p>
        </w:tc>
        <w:tc>
          <w:tcPr>
            <w:tcW w:w="6088" w:type="dxa"/>
          </w:tcPr>
          <w:p w:rsidR="00207037" w:rsidRPr="00207037" w:rsidRDefault="00207037" w:rsidP="00207037">
            <w:pPr>
              <w:spacing w:after="0" w:line="240" w:lineRule="auto"/>
              <w:ind w:right="-225"/>
              <w:rPr>
                <w:rFonts w:ascii="Times New Roman" w:eastAsia="Times New Roman" w:hAnsi="Times New Roman" w:cs="Times New Roman"/>
                <w:sz w:val="28"/>
                <w:szCs w:val="28"/>
                <w:lang w:eastAsia="ru-RU"/>
              </w:rPr>
            </w:pPr>
            <w:r w:rsidRPr="00207037">
              <w:rPr>
                <w:rFonts w:ascii="Times New Roman" w:eastAsia="Times New Roman" w:hAnsi="Times New Roman" w:cs="Times New Roman"/>
                <w:sz w:val="28"/>
                <w:szCs w:val="28"/>
                <w:lang w:eastAsia="ru-RU"/>
              </w:rPr>
              <w:t>Личность и мораль.</w:t>
            </w:r>
          </w:p>
        </w:tc>
        <w:tc>
          <w:tcPr>
            <w:tcW w:w="1843" w:type="dxa"/>
          </w:tcPr>
          <w:p w:rsidR="00207037" w:rsidRPr="00207037" w:rsidRDefault="00207037" w:rsidP="00207037">
            <w:pPr>
              <w:spacing w:line="240" w:lineRule="atLeast"/>
              <w:ind w:left="284" w:right="-225"/>
              <w:jc w:val="center"/>
              <w:rPr>
                <w:rFonts w:ascii="Times New Roman" w:eastAsia="Times New Roman" w:hAnsi="Times New Roman" w:cs="Times New Roman"/>
                <w:sz w:val="28"/>
                <w:szCs w:val="28"/>
                <w:lang w:eastAsia="ru-RU"/>
              </w:rPr>
            </w:pPr>
            <w:r w:rsidRPr="00207037">
              <w:rPr>
                <w:rFonts w:ascii="Times New Roman" w:eastAsia="Times New Roman" w:hAnsi="Times New Roman" w:cs="Times New Roman"/>
                <w:sz w:val="28"/>
                <w:szCs w:val="28"/>
                <w:lang w:eastAsia="ru-RU"/>
              </w:rPr>
              <w:t>9</w:t>
            </w:r>
          </w:p>
        </w:tc>
        <w:tc>
          <w:tcPr>
            <w:tcW w:w="1417" w:type="dxa"/>
          </w:tcPr>
          <w:p w:rsidR="00207037" w:rsidRPr="00207037" w:rsidRDefault="00207037" w:rsidP="00207037">
            <w:pPr>
              <w:spacing w:after="0" w:line="240" w:lineRule="auto"/>
              <w:ind w:left="284" w:right="-225"/>
              <w:jc w:val="center"/>
              <w:rPr>
                <w:rFonts w:ascii="Times New Roman" w:eastAsia="Times New Roman" w:hAnsi="Times New Roman" w:cs="Times New Roman"/>
                <w:sz w:val="28"/>
                <w:szCs w:val="28"/>
                <w:lang w:eastAsia="ru-RU"/>
              </w:rPr>
            </w:pPr>
            <w:r w:rsidRPr="00207037">
              <w:rPr>
                <w:rFonts w:ascii="Times New Roman" w:eastAsia="Times New Roman" w:hAnsi="Times New Roman" w:cs="Times New Roman"/>
                <w:sz w:val="28"/>
                <w:szCs w:val="28"/>
                <w:lang w:eastAsia="ru-RU"/>
              </w:rPr>
              <w:t>2</w:t>
            </w:r>
          </w:p>
        </w:tc>
        <w:tc>
          <w:tcPr>
            <w:tcW w:w="1559" w:type="dxa"/>
          </w:tcPr>
          <w:p w:rsidR="00207037" w:rsidRPr="00207037" w:rsidRDefault="00207037" w:rsidP="00207037">
            <w:pPr>
              <w:spacing w:after="0" w:line="240" w:lineRule="auto"/>
              <w:ind w:left="284" w:right="-225"/>
              <w:jc w:val="center"/>
              <w:rPr>
                <w:rFonts w:ascii="Times New Roman" w:eastAsia="Times New Roman" w:hAnsi="Times New Roman" w:cs="Times New Roman"/>
                <w:sz w:val="28"/>
                <w:szCs w:val="28"/>
                <w:lang w:eastAsia="ru-RU"/>
              </w:rPr>
            </w:pPr>
          </w:p>
        </w:tc>
        <w:tc>
          <w:tcPr>
            <w:tcW w:w="2093" w:type="dxa"/>
          </w:tcPr>
          <w:p w:rsidR="00207037" w:rsidRPr="00207037" w:rsidRDefault="00207037" w:rsidP="00207037">
            <w:pPr>
              <w:spacing w:after="0" w:line="240" w:lineRule="auto"/>
              <w:ind w:left="284" w:right="-225"/>
              <w:jc w:val="center"/>
              <w:rPr>
                <w:rFonts w:ascii="Times New Roman" w:eastAsia="Times New Roman" w:hAnsi="Times New Roman" w:cs="Times New Roman"/>
                <w:sz w:val="28"/>
                <w:szCs w:val="28"/>
                <w:lang w:eastAsia="ru-RU"/>
              </w:rPr>
            </w:pPr>
            <w:r w:rsidRPr="00207037">
              <w:rPr>
                <w:rFonts w:ascii="Times New Roman" w:eastAsia="Times New Roman" w:hAnsi="Times New Roman" w:cs="Times New Roman"/>
                <w:sz w:val="28"/>
                <w:szCs w:val="28"/>
                <w:lang w:eastAsia="ru-RU"/>
              </w:rPr>
              <w:t>2</w:t>
            </w:r>
          </w:p>
        </w:tc>
      </w:tr>
      <w:tr w:rsidR="00207037" w:rsidRPr="00207037" w:rsidTr="00301320">
        <w:trPr>
          <w:trHeight w:val="425"/>
        </w:trPr>
        <w:tc>
          <w:tcPr>
            <w:tcW w:w="959" w:type="dxa"/>
          </w:tcPr>
          <w:p w:rsidR="00207037" w:rsidRPr="00207037" w:rsidRDefault="00207037" w:rsidP="00207037">
            <w:pPr>
              <w:spacing w:line="240" w:lineRule="atLeast"/>
              <w:ind w:left="284" w:right="-225"/>
              <w:jc w:val="both"/>
              <w:rPr>
                <w:rFonts w:ascii="Times New Roman" w:eastAsia="Times New Roman" w:hAnsi="Times New Roman" w:cs="Times New Roman"/>
                <w:sz w:val="28"/>
                <w:szCs w:val="28"/>
                <w:lang w:eastAsia="ru-RU"/>
              </w:rPr>
            </w:pPr>
          </w:p>
        </w:tc>
        <w:tc>
          <w:tcPr>
            <w:tcW w:w="6088" w:type="dxa"/>
          </w:tcPr>
          <w:p w:rsidR="00207037" w:rsidRPr="00207037" w:rsidRDefault="00207037" w:rsidP="00207037">
            <w:pPr>
              <w:spacing w:after="0" w:line="240" w:lineRule="auto"/>
              <w:ind w:right="-225"/>
              <w:rPr>
                <w:rFonts w:ascii="Times New Roman" w:eastAsia="Times New Roman" w:hAnsi="Times New Roman" w:cs="Times New Roman"/>
                <w:sz w:val="28"/>
                <w:szCs w:val="28"/>
                <w:lang w:eastAsia="ru-RU"/>
              </w:rPr>
            </w:pPr>
            <w:r w:rsidRPr="00207037">
              <w:rPr>
                <w:rFonts w:ascii="Times New Roman" w:eastAsia="Times New Roman" w:hAnsi="Times New Roman" w:cs="Times New Roman"/>
                <w:sz w:val="28"/>
                <w:szCs w:val="28"/>
                <w:lang w:eastAsia="ru-RU"/>
              </w:rPr>
              <w:t>Итого</w:t>
            </w:r>
          </w:p>
        </w:tc>
        <w:tc>
          <w:tcPr>
            <w:tcW w:w="1843" w:type="dxa"/>
          </w:tcPr>
          <w:p w:rsidR="00207037" w:rsidRPr="00207037" w:rsidRDefault="00207037" w:rsidP="00207037">
            <w:pPr>
              <w:spacing w:line="240" w:lineRule="atLeast"/>
              <w:ind w:left="284" w:right="-225"/>
              <w:jc w:val="center"/>
              <w:rPr>
                <w:rFonts w:ascii="Times New Roman" w:eastAsia="Times New Roman" w:hAnsi="Times New Roman" w:cs="Times New Roman"/>
                <w:sz w:val="28"/>
                <w:szCs w:val="28"/>
                <w:lang w:eastAsia="ru-RU"/>
              </w:rPr>
            </w:pPr>
            <w:r w:rsidRPr="00207037">
              <w:rPr>
                <w:rFonts w:ascii="Times New Roman" w:eastAsia="Times New Roman" w:hAnsi="Times New Roman" w:cs="Times New Roman"/>
                <w:sz w:val="28"/>
                <w:szCs w:val="28"/>
                <w:lang w:eastAsia="ru-RU"/>
              </w:rPr>
              <w:t>35</w:t>
            </w:r>
          </w:p>
        </w:tc>
        <w:tc>
          <w:tcPr>
            <w:tcW w:w="1417" w:type="dxa"/>
          </w:tcPr>
          <w:p w:rsidR="00207037" w:rsidRPr="00207037" w:rsidRDefault="00207037" w:rsidP="00207037">
            <w:pPr>
              <w:spacing w:after="0" w:line="240" w:lineRule="auto"/>
              <w:ind w:left="284" w:right="-225"/>
              <w:jc w:val="center"/>
              <w:rPr>
                <w:rFonts w:ascii="Times New Roman" w:eastAsia="Times New Roman" w:hAnsi="Times New Roman" w:cs="Times New Roman"/>
                <w:sz w:val="28"/>
                <w:szCs w:val="28"/>
                <w:lang w:eastAsia="ru-RU"/>
              </w:rPr>
            </w:pPr>
            <w:r w:rsidRPr="00207037">
              <w:rPr>
                <w:rFonts w:ascii="Times New Roman" w:eastAsia="Times New Roman" w:hAnsi="Times New Roman" w:cs="Times New Roman"/>
                <w:sz w:val="28"/>
                <w:szCs w:val="28"/>
                <w:lang w:eastAsia="ru-RU"/>
              </w:rPr>
              <w:t>4</w:t>
            </w:r>
          </w:p>
        </w:tc>
        <w:tc>
          <w:tcPr>
            <w:tcW w:w="1559" w:type="dxa"/>
          </w:tcPr>
          <w:p w:rsidR="00207037" w:rsidRPr="00207037" w:rsidRDefault="00207037" w:rsidP="00207037">
            <w:pPr>
              <w:spacing w:after="0" w:line="240" w:lineRule="auto"/>
              <w:ind w:left="284" w:right="-225"/>
              <w:jc w:val="center"/>
              <w:rPr>
                <w:rFonts w:ascii="Times New Roman" w:eastAsia="Times New Roman" w:hAnsi="Times New Roman" w:cs="Times New Roman"/>
                <w:sz w:val="28"/>
                <w:szCs w:val="28"/>
                <w:lang w:eastAsia="ru-RU"/>
              </w:rPr>
            </w:pPr>
          </w:p>
        </w:tc>
        <w:tc>
          <w:tcPr>
            <w:tcW w:w="2093" w:type="dxa"/>
          </w:tcPr>
          <w:p w:rsidR="00207037" w:rsidRPr="00207037" w:rsidRDefault="00207037" w:rsidP="00207037">
            <w:pPr>
              <w:spacing w:after="0" w:line="240" w:lineRule="auto"/>
              <w:ind w:left="284" w:right="-225"/>
              <w:jc w:val="center"/>
              <w:rPr>
                <w:rFonts w:ascii="Times New Roman" w:eastAsia="Times New Roman" w:hAnsi="Times New Roman" w:cs="Times New Roman"/>
                <w:sz w:val="28"/>
                <w:szCs w:val="28"/>
                <w:lang w:eastAsia="ru-RU"/>
              </w:rPr>
            </w:pPr>
            <w:r w:rsidRPr="00207037">
              <w:rPr>
                <w:rFonts w:ascii="Times New Roman" w:eastAsia="Times New Roman" w:hAnsi="Times New Roman" w:cs="Times New Roman"/>
                <w:sz w:val="28"/>
                <w:szCs w:val="28"/>
                <w:lang w:eastAsia="ru-RU"/>
              </w:rPr>
              <w:t>10</w:t>
            </w:r>
          </w:p>
        </w:tc>
      </w:tr>
    </w:tbl>
    <w:p w:rsidR="00207037" w:rsidRPr="00207037" w:rsidRDefault="00207037" w:rsidP="00207037">
      <w:pPr>
        <w:spacing w:after="0" w:line="240" w:lineRule="auto"/>
        <w:ind w:left="1418" w:right="-225"/>
        <w:jc w:val="center"/>
        <w:rPr>
          <w:rFonts w:ascii="Times New Roman" w:eastAsia="Times New Roman" w:hAnsi="Times New Roman" w:cs="Times New Roman"/>
          <w:b/>
          <w:sz w:val="28"/>
          <w:szCs w:val="28"/>
          <w:lang w:eastAsia="ru-RU"/>
        </w:rPr>
      </w:pPr>
    </w:p>
    <w:p w:rsidR="00207037" w:rsidRPr="00207037" w:rsidRDefault="00207037" w:rsidP="00207037">
      <w:pPr>
        <w:spacing w:after="0" w:line="240" w:lineRule="auto"/>
        <w:ind w:left="1418" w:right="-225"/>
        <w:jc w:val="center"/>
        <w:rPr>
          <w:rFonts w:ascii="Times New Roman" w:eastAsia="Times New Roman" w:hAnsi="Times New Roman" w:cs="Times New Roman"/>
          <w:b/>
          <w:sz w:val="28"/>
          <w:szCs w:val="28"/>
          <w:lang w:eastAsia="ru-RU"/>
        </w:rPr>
      </w:pPr>
    </w:p>
    <w:p w:rsidR="00207037" w:rsidRPr="00207037" w:rsidRDefault="00207037" w:rsidP="00207037">
      <w:pPr>
        <w:spacing w:after="0" w:line="240" w:lineRule="auto"/>
        <w:ind w:left="1418" w:right="-225"/>
        <w:jc w:val="center"/>
        <w:rPr>
          <w:rFonts w:ascii="Times New Roman" w:eastAsia="Times New Roman" w:hAnsi="Times New Roman" w:cs="Times New Roman"/>
          <w:b/>
          <w:sz w:val="28"/>
          <w:szCs w:val="28"/>
          <w:lang w:eastAsia="ru-RU"/>
        </w:rPr>
      </w:pPr>
    </w:p>
    <w:p w:rsidR="00207037" w:rsidRPr="00207037" w:rsidRDefault="00207037" w:rsidP="00207037">
      <w:pPr>
        <w:spacing w:after="0" w:line="240" w:lineRule="auto"/>
        <w:ind w:left="1418" w:right="-225"/>
        <w:jc w:val="center"/>
        <w:rPr>
          <w:rFonts w:ascii="Times New Roman" w:eastAsia="Times New Roman" w:hAnsi="Times New Roman" w:cs="Times New Roman"/>
          <w:b/>
          <w:sz w:val="28"/>
          <w:szCs w:val="28"/>
          <w:lang w:eastAsia="ru-RU"/>
        </w:rPr>
      </w:pPr>
    </w:p>
    <w:p w:rsidR="00207037" w:rsidRPr="00207037" w:rsidRDefault="00207037" w:rsidP="00207037">
      <w:pPr>
        <w:spacing w:after="0" w:line="240" w:lineRule="auto"/>
        <w:ind w:left="1418" w:right="-225"/>
        <w:jc w:val="center"/>
        <w:rPr>
          <w:rFonts w:ascii="Times New Roman" w:eastAsia="Times New Roman" w:hAnsi="Times New Roman" w:cs="Times New Roman"/>
          <w:b/>
          <w:sz w:val="28"/>
          <w:szCs w:val="28"/>
          <w:lang w:eastAsia="ru-RU"/>
        </w:rPr>
      </w:pPr>
    </w:p>
    <w:p w:rsidR="00207037" w:rsidRPr="00207037" w:rsidRDefault="00207037" w:rsidP="00207037">
      <w:pPr>
        <w:spacing w:after="0" w:line="240" w:lineRule="auto"/>
        <w:ind w:right="-225"/>
        <w:jc w:val="both"/>
        <w:rPr>
          <w:rFonts w:ascii="Times New Roman" w:eastAsia="Times New Roman" w:hAnsi="Times New Roman" w:cs="Times New Roman"/>
          <w:b/>
          <w:sz w:val="28"/>
          <w:szCs w:val="28"/>
          <w:lang w:eastAsia="ru-RU"/>
        </w:rPr>
      </w:pPr>
    </w:p>
    <w:p w:rsidR="00207037" w:rsidRPr="00207037" w:rsidRDefault="00207037" w:rsidP="00207037">
      <w:pPr>
        <w:spacing w:before="100" w:beforeAutospacing="1" w:after="100" w:afterAutospacing="1" w:line="240" w:lineRule="auto"/>
        <w:ind w:right="-225"/>
        <w:jc w:val="center"/>
        <w:rPr>
          <w:rFonts w:ascii="Times New Roman" w:eastAsia="Times New Roman" w:hAnsi="Times New Roman" w:cs="Times New Roman"/>
          <w:b/>
          <w:sz w:val="28"/>
          <w:szCs w:val="28"/>
          <w:lang w:eastAsia="ru-RU"/>
        </w:rPr>
      </w:pPr>
    </w:p>
    <w:p w:rsidR="00207037" w:rsidRPr="00207037" w:rsidRDefault="00207037" w:rsidP="00207037">
      <w:pPr>
        <w:spacing w:before="100" w:beforeAutospacing="1" w:after="100" w:afterAutospacing="1" w:line="240" w:lineRule="auto"/>
        <w:ind w:right="-225"/>
        <w:jc w:val="center"/>
        <w:rPr>
          <w:rFonts w:ascii="Times New Roman" w:eastAsia="Times New Roman" w:hAnsi="Times New Roman" w:cs="Times New Roman"/>
          <w:b/>
          <w:sz w:val="28"/>
          <w:szCs w:val="28"/>
          <w:lang w:eastAsia="ru-RU"/>
        </w:rPr>
      </w:pPr>
    </w:p>
    <w:p w:rsidR="00207037" w:rsidRPr="00207037" w:rsidRDefault="00650FB1" w:rsidP="00207037">
      <w:pPr>
        <w:shd w:val="clear" w:color="auto" w:fill="FFFFFF"/>
        <w:spacing w:after="0" w:line="240" w:lineRule="auto"/>
        <w:ind w:left="1843" w:right="-225"/>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ТТребования</w:t>
      </w:r>
      <w:proofErr w:type="spellEnd"/>
      <w:r>
        <w:rPr>
          <w:rFonts w:ascii="Times New Roman" w:eastAsia="Times New Roman" w:hAnsi="Times New Roman" w:cs="Times New Roman"/>
          <w:b/>
          <w:sz w:val="28"/>
          <w:szCs w:val="28"/>
          <w:lang w:eastAsia="ru-RU"/>
        </w:rPr>
        <w:t xml:space="preserve"> к уровню подготовки учащихся</w:t>
      </w:r>
    </w:p>
    <w:p w:rsidR="00207037" w:rsidRPr="00207037" w:rsidRDefault="00207037" w:rsidP="00207037">
      <w:pPr>
        <w:autoSpaceDE w:val="0"/>
        <w:autoSpaceDN w:val="0"/>
        <w:adjustRightInd w:val="0"/>
        <w:spacing w:after="0" w:line="240" w:lineRule="auto"/>
        <w:ind w:left="1843" w:right="-225"/>
        <w:jc w:val="both"/>
        <w:rPr>
          <w:rFonts w:ascii="Times New Roman" w:eastAsia="Times New Roman" w:hAnsi="Times New Roman" w:cs="Times New Roman"/>
          <w:color w:val="000000"/>
          <w:sz w:val="28"/>
          <w:szCs w:val="28"/>
          <w:lang w:eastAsia="ru-RU"/>
        </w:rPr>
      </w:pPr>
      <w:r w:rsidRPr="00207037">
        <w:rPr>
          <w:rFonts w:ascii="Times New Roman" w:eastAsia="Times New Roman" w:hAnsi="Times New Roman" w:cs="Times New Roman"/>
          <w:color w:val="000000"/>
          <w:sz w:val="28"/>
          <w:szCs w:val="28"/>
          <w:lang w:eastAsia="ru-RU"/>
        </w:rPr>
        <w:t xml:space="preserve">        Требования направлены на формирование знаний и умений, востребованных в повседневной жизни, позволяющих  адекватно воспринимать окружающий мир.</w:t>
      </w:r>
    </w:p>
    <w:p w:rsidR="00207037" w:rsidRPr="00207037" w:rsidRDefault="00207037" w:rsidP="00207037">
      <w:pPr>
        <w:autoSpaceDE w:val="0"/>
        <w:autoSpaceDN w:val="0"/>
        <w:adjustRightInd w:val="0"/>
        <w:spacing w:after="0" w:line="240" w:lineRule="auto"/>
        <w:ind w:left="1843" w:right="-225"/>
        <w:jc w:val="both"/>
        <w:rPr>
          <w:rFonts w:ascii="Times New Roman" w:eastAsia="Times New Roman" w:hAnsi="Times New Roman" w:cs="Times New Roman"/>
          <w:sz w:val="28"/>
          <w:szCs w:val="28"/>
          <w:lang w:eastAsia="ru-RU"/>
        </w:rPr>
      </w:pPr>
      <w:r w:rsidRPr="00207037">
        <w:rPr>
          <w:rFonts w:ascii="Times New Roman" w:eastAsia="Times New Roman" w:hAnsi="Times New Roman" w:cs="Times New Roman"/>
          <w:sz w:val="28"/>
          <w:szCs w:val="28"/>
          <w:lang w:eastAsia="ru-RU"/>
        </w:rPr>
        <w:t xml:space="preserve">  В результате изучения предмета «Обществознание» обучающиеся должны:  </w:t>
      </w:r>
    </w:p>
    <w:p w:rsidR="00207037" w:rsidRPr="00207037" w:rsidRDefault="00207037" w:rsidP="00207037">
      <w:pPr>
        <w:spacing w:after="0" w:line="240" w:lineRule="auto"/>
        <w:ind w:left="1843" w:right="-225"/>
        <w:jc w:val="both"/>
        <w:rPr>
          <w:rFonts w:ascii="Times New Roman" w:eastAsia="Times New Roman" w:hAnsi="Times New Roman" w:cs="Times New Roman"/>
          <w:b/>
          <w:bCs/>
          <w:color w:val="000000"/>
          <w:sz w:val="28"/>
          <w:szCs w:val="28"/>
          <w:lang w:eastAsia="ru-RU"/>
        </w:rPr>
      </w:pPr>
      <w:r w:rsidRPr="00207037">
        <w:rPr>
          <w:rFonts w:ascii="Times New Roman" w:eastAsia="Times New Roman" w:hAnsi="Times New Roman" w:cs="Times New Roman"/>
          <w:b/>
          <w:sz w:val="28"/>
          <w:szCs w:val="28"/>
          <w:lang w:eastAsia="ru-RU"/>
        </w:rPr>
        <w:t xml:space="preserve">        знать</w:t>
      </w:r>
      <w:r w:rsidRPr="00207037">
        <w:rPr>
          <w:rFonts w:ascii="Times New Roman" w:eastAsia="Times New Roman" w:hAnsi="Times New Roman" w:cs="Times New Roman"/>
          <w:b/>
          <w:bCs/>
          <w:color w:val="000000"/>
          <w:sz w:val="28"/>
          <w:szCs w:val="28"/>
          <w:lang w:eastAsia="ru-RU"/>
        </w:rPr>
        <w:t>/понимать:</w:t>
      </w:r>
    </w:p>
    <w:p w:rsidR="00207037" w:rsidRPr="00207037" w:rsidRDefault="00207037" w:rsidP="00207037">
      <w:pPr>
        <w:numPr>
          <w:ilvl w:val="0"/>
          <w:numId w:val="4"/>
        </w:numPr>
        <w:spacing w:after="0" w:line="240" w:lineRule="auto"/>
        <w:ind w:left="1843" w:right="-225"/>
        <w:jc w:val="both"/>
        <w:rPr>
          <w:rFonts w:ascii="Times New Roman" w:eastAsia="Times New Roman CYR" w:hAnsi="Times New Roman" w:cs="Times New Roman"/>
          <w:sz w:val="28"/>
          <w:szCs w:val="28"/>
          <w:lang w:eastAsia="ru-RU"/>
        </w:rPr>
      </w:pPr>
      <w:r w:rsidRPr="00207037">
        <w:rPr>
          <w:rFonts w:ascii="Times New Roman" w:eastAsia="Times New Roman CYR" w:hAnsi="Times New Roman" w:cs="Times New Roman"/>
          <w:sz w:val="28"/>
          <w:szCs w:val="28"/>
          <w:lang w:eastAsia="ru-RU"/>
        </w:rPr>
        <w:t>социальные свойства человека, его взаимодействие с другими людьми;</w:t>
      </w:r>
    </w:p>
    <w:p w:rsidR="00207037" w:rsidRPr="00207037" w:rsidRDefault="00207037" w:rsidP="00207037">
      <w:pPr>
        <w:numPr>
          <w:ilvl w:val="0"/>
          <w:numId w:val="4"/>
        </w:numPr>
        <w:spacing w:after="0" w:line="240" w:lineRule="auto"/>
        <w:ind w:left="1843" w:right="-225"/>
        <w:jc w:val="both"/>
        <w:rPr>
          <w:rFonts w:ascii="Times New Roman" w:eastAsia="Times New Roman CYR" w:hAnsi="Times New Roman" w:cs="Times New Roman"/>
          <w:sz w:val="28"/>
          <w:szCs w:val="28"/>
          <w:lang w:eastAsia="ru-RU"/>
        </w:rPr>
      </w:pPr>
      <w:r w:rsidRPr="00207037">
        <w:rPr>
          <w:rFonts w:ascii="Times New Roman" w:eastAsia="Times New Roman CYR" w:hAnsi="Times New Roman" w:cs="Times New Roman"/>
          <w:sz w:val="28"/>
          <w:szCs w:val="28"/>
          <w:lang w:eastAsia="ru-RU"/>
        </w:rPr>
        <w:t>сущность общества как формы совместной деятельности людей;</w:t>
      </w:r>
    </w:p>
    <w:p w:rsidR="00207037" w:rsidRPr="00207037" w:rsidRDefault="00207037" w:rsidP="00207037">
      <w:pPr>
        <w:numPr>
          <w:ilvl w:val="0"/>
          <w:numId w:val="4"/>
        </w:numPr>
        <w:spacing w:after="0" w:line="240" w:lineRule="auto"/>
        <w:ind w:left="1843" w:right="-225"/>
        <w:jc w:val="both"/>
        <w:rPr>
          <w:rFonts w:ascii="Times New Roman" w:eastAsia="Times New Roman CYR" w:hAnsi="Times New Roman" w:cs="Times New Roman"/>
          <w:sz w:val="28"/>
          <w:szCs w:val="28"/>
          <w:lang w:eastAsia="ru-RU"/>
        </w:rPr>
      </w:pPr>
      <w:r w:rsidRPr="00207037">
        <w:rPr>
          <w:rFonts w:ascii="Times New Roman" w:eastAsia="Times New Roman CYR" w:hAnsi="Times New Roman" w:cs="Times New Roman"/>
          <w:sz w:val="28"/>
          <w:szCs w:val="28"/>
          <w:lang w:eastAsia="ru-RU"/>
        </w:rPr>
        <w:t>характерные черты и признаки основных сфер жизни общества;</w:t>
      </w:r>
    </w:p>
    <w:p w:rsidR="00207037" w:rsidRPr="00207037" w:rsidRDefault="00207037" w:rsidP="00207037">
      <w:pPr>
        <w:numPr>
          <w:ilvl w:val="0"/>
          <w:numId w:val="4"/>
        </w:numPr>
        <w:spacing w:after="0" w:line="240" w:lineRule="auto"/>
        <w:ind w:left="1843" w:right="-225"/>
        <w:jc w:val="both"/>
        <w:rPr>
          <w:rFonts w:ascii="Times New Roman" w:eastAsia="Times New Roman CYR" w:hAnsi="Times New Roman" w:cs="Times New Roman"/>
          <w:b/>
          <w:bCs/>
          <w:sz w:val="28"/>
          <w:szCs w:val="28"/>
          <w:lang w:eastAsia="ru-RU"/>
        </w:rPr>
      </w:pPr>
      <w:r w:rsidRPr="00207037">
        <w:rPr>
          <w:rFonts w:ascii="Times New Roman" w:eastAsia="Times New Roman CYR" w:hAnsi="Times New Roman" w:cs="Times New Roman"/>
          <w:sz w:val="28"/>
          <w:szCs w:val="28"/>
          <w:lang w:eastAsia="ru-RU"/>
        </w:rPr>
        <w:t>содержание и значение социальных норм, регулирующих общественные отношения.</w:t>
      </w:r>
    </w:p>
    <w:p w:rsidR="00207037" w:rsidRPr="00207037" w:rsidRDefault="00207037" w:rsidP="00207037">
      <w:pPr>
        <w:spacing w:after="0" w:line="240" w:lineRule="auto"/>
        <w:ind w:left="1843" w:right="-225"/>
        <w:jc w:val="both"/>
        <w:rPr>
          <w:rFonts w:ascii="Times New Roman" w:eastAsia="Times New Roman CYR" w:hAnsi="Times New Roman" w:cs="Times New Roman"/>
          <w:b/>
          <w:bCs/>
          <w:sz w:val="28"/>
          <w:szCs w:val="28"/>
          <w:lang w:eastAsia="ru-RU"/>
        </w:rPr>
      </w:pPr>
      <w:r w:rsidRPr="00207037">
        <w:rPr>
          <w:rFonts w:ascii="Times New Roman" w:eastAsia="Times New Roman CYR" w:hAnsi="Times New Roman" w:cs="Times New Roman"/>
          <w:b/>
          <w:bCs/>
          <w:sz w:val="28"/>
          <w:szCs w:val="28"/>
          <w:lang w:eastAsia="ru-RU"/>
        </w:rPr>
        <w:t xml:space="preserve">         уметь:</w:t>
      </w:r>
    </w:p>
    <w:p w:rsidR="00207037" w:rsidRPr="00207037" w:rsidRDefault="00207037" w:rsidP="00207037">
      <w:pPr>
        <w:numPr>
          <w:ilvl w:val="0"/>
          <w:numId w:val="5"/>
        </w:numPr>
        <w:spacing w:after="0" w:line="240" w:lineRule="auto"/>
        <w:ind w:left="1843" w:right="-225"/>
        <w:jc w:val="both"/>
        <w:rPr>
          <w:rFonts w:ascii="Times New Roman" w:eastAsia="Times New Roman CYR" w:hAnsi="Times New Roman" w:cs="Times New Roman"/>
          <w:sz w:val="28"/>
          <w:szCs w:val="28"/>
          <w:lang w:eastAsia="ru-RU"/>
        </w:rPr>
      </w:pPr>
      <w:r w:rsidRPr="00207037">
        <w:rPr>
          <w:rFonts w:ascii="Times New Roman" w:eastAsia="Times New Roman CYR" w:hAnsi="Times New Roman" w:cs="Times New Roman"/>
          <w:bCs/>
          <w:iCs/>
          <w:sz w:val="28"/>
          <w:szCs w:val="28"/>
          <w:lang w:eastAsia="ru-RU"/>
        </w:rPr>
        <w:t xml:space="preserve">описывать </w:t>
      </w:r>
      <w:r w:rsidRPr="00207037">
        <w:rPr>
          <w:rFonts w:ascii="Times New Roman" w:eastAsia="Times New Roman CYR" w:hAnsi="Times New Roman" w:cs="Times New Roman"/>
          <w:sz w:val="28"/>
          <w:szCs w:val="28"/>
          <w:lang w:eastAsia="ru-RU"/>
        </w:rPr>
        <w:t>основные социальные объекты, выделяя их существенные признаки; человека как социально-деятельное существо;</w:t>
      </w:r>
    </w:p>
    <w:p w:rsidR="00207037" w:rsidRPr="00207037" w:rsidRDefault="00207037" w:rsidP="00207037">
      <w:pPr>
        <w:numPr>
          <w:ilvl w:val="0"/>
          <w:numId w:val="5"/>
        </w:numPr>
        <w:spacing w:after="0" w:line="240" w:lineRule="auto"/>
        <w:ind w:left="1843" w:right="-225"/>
        <w:jc w:val="both"/>
        <w:rPr>
          <w:rFonts w:ascii="Times New Roman" w:eastAsia="Times New Roman CYR" w:hAnsi="Times New Roman" w:cs="Times New Roman"/>
          <w:sz w:val="28"/>
          <w:szCs w:val="28"/>
          <w:lang w:eastAsia="ru-RU"/>
        </w:rPr>
      </w:pPr>
      <w:r w:rsidRPr="00207037">
        <w:rPr>
          <w:rFonts w:ascii="Times New Roman" w:eastAsia="Times New Roman CYR" w:hAnsi="Times New Roman" w:cs="Times New Roman"/>
          <w:sz w:val="28"/>
          <w:szCs w:val="28"/>
          <w:lang w:eastAsia="ru-RU"/>
        </w:rPr>
        <w:lastRenderedPageBreak/>
        <w:t>основные социальные роли;</w:t>
      </w:r>
    </w:p>
    <w:p w:rsidR="00207037" w:rsidRPr="00207037" w:rsidRDefault="00207037" w:rsidP="00207037">
      <w:pPr>
        <w:numPr>
          <w:ilvl w:val="0"/>
          <w:numId w:val="5"/>
        </w:numPr>
        <w:spacing w:after="0" w:line="240" w:lineRule="auto"/>
        <w:ind w:left="1843" w:right="-225"/>
        <w:jc w:val="both"/>
        <w:rPr>
          <w:rFonts w:ascii="Times New Roman" w:eastAsia="Times New Roman CYR" w:hAnsi="Times New Roman" w:cs="Times New Roman"/>
          <w:sz w:val="28"/>
          <w:szCs w:val="28"/>
          <w:lang w:eastAsia="ru-RU"/>
        </w:rPr>
      </w:pPr>
      <w:r w:rsidRPr="00207037">
        <w:rPr>
          <w:rFonts w:ascii="Times New Roman" w:eastAsia="Times New Roman CYR" w:hAnsi="Times New Roman" w:cs="Times New Roman"/>
          <w:bCs/>
          <w:iCs/>
          <w:sz w:val="28"/>
          <w:szCs w:val="28"/>
          <w:lang w:eastAsia="ru-RU"/>
        </w:rPr>
        <w:t>сравнивать</w:t>
      </w:r>
      <w:r w:rsidRPr="00207037">
        <w:rPr>
          <w:rFonts w:ascii="Times New Roman" w:eastAsia="Times New Roman CYR" w:hAnsi="Times New Roman" w:cs="Times New Roman"/>
          <w:b/>
          <w:bCs/>
          <w:i/>
          <w:iCs/>
          <w:sz w:val="28"/>
          <w:szCs w:val="28"/>
          <w:lang w:eastAsia="ru-RU"/>
        </w:rPr>
        <w:t xml:space="preserve"> </w:t>
      </w:r>
      <w:r w:rsidRPr="00207037">
        <w:rPr>
          <w:rFonts w:ascii="Times New Roman" w:eastAsia="Times New Roman CYR" w:hAnsi="Times New Roman" w:cs="Times New Roman"/>
          <w:sz w:val="28"/>
          <w:szCs w:val="28"/>
          <w:lang w:eastAsia="ru-RU"/>
        </w:rPr>
        <w:t>социальные объекты, суждения об обществе и человеке, выявлять их общие черты и различия;</w:t>
      </w:r>
    </w:p>
    <w:p w:rsidR="00207037" w:rsidRPr="00207037" w:rsidRDefault="00207037" w:rsidP="00207037">
      <w:pPr>
        <w:numPr>
          <w:ilvl w:val="0"/>
          <w:numId w:val="5"/>
        </w:numPr>
        <w:spacing w:after="0" w:line="240" w:lineRule="auto"/>
        <w:ind w:left="1843" w:right="-225"/>
        <w:jc w:val="both"/>
        <w:rPr>
          <w:rFonts w:ascii="Times New Roman" w:eastAsia="Times New Roman CYR" w:hAnsi="Times New Roman" w:cs="Times New Roman"/>
          <w:sz w:val="28"/>
          <w:szCs w:val="28"/>
          <w:lang w:eastAsia="ru-RU"/>
        </w:rPr>
      </w:pPr>
      <w:r w:rsidRPr="00207037">
        <w:rPr>
          <w:rFonts w:ascii="Times New Roman" w:eastAsia="Times New Roman CYR" w:hAnsi="Times New Roman" w:cs="Times New Roman"/>
          <w:bCs/>
          <w:iCs/>
          <w:sz w:val="28"/>
          <w:szCs w:val="28"/>
          <w:lang w:eastAsia="ru-RU"/>
        </w:rPr>
        <w:t>объяснять</w:t>
      </w:r>
      <w:r w:rsidRPr="00207037">
        <w:rPr>
          <w:rFonts w:ascii="Times New Roman" w:eastAsia="Times New Roman CYR" w:hAnsi="Times New Roman" w:cs="Times New Roman"/>
          <w:b/>
          <w:bCs/>
          <w:i/>
          <w:iCs/>
          <w:sz w:val="28"/>
          <w:szCs w:val="28"/>
          <w:lang w:eastAsia="ru-RU"/>
        </w:rPr>
        <w:t xml:space="preserve"> </w:t>
      </w:r>
      <w:r w:rsidRPr="00207037">
        <w:rPr>
          <w:rFonts w:ascii="Times New Roman" w:eastAsia="Times New Roman CYR" w:hAnsi="Times New Roman" w:cs="Times New Roman"/>
          <w:sz w:val="28"/>
          <w:szCs w:val="28"/>
          <w:lang w:eastAsia="ru-RU"/>
        </w:rPr>
        <w:t xml:space="preserve">взаимосвязи изученных социальных объектов (включая </w:t>
      </w:r>
      <w:r w:rsidRPr="00207037">
        <w:rPr>
          <w:rFonts w:ascii="Times New Roman" w:eastAsia="Times New Roman CYR" w:hAnsi="Times New Roman" w:cs="Times New Roman"/>
          <w:i/>
          <w:iCs/>
          <w:sz w:val="28"/>
          <w:szCs w:val="28"/>
          <w:lang w:eastAsia="ru-RU"/>
        </w:rPr>
        <w:t>в</w:t>
      </w:r>
      <w:r w:rsidRPr="00207037">
        <w:rPr>
          <w:rFonts w:ascii="Times New Roman" w:eastAsia="Times New Roman CYR" w:hAnsi="Times New Roman" w:cs="Times New Roman"/>
          <w:sz w:val="28"/>
          <w:szCs w:val="28"/>
          <w:lang w:eastAsia="ru-RU"/>
        </w:rPr>
        <w:t>заимодействия человека и общества, общества и природы, сфер общественной жизни);</w:t>
      </w:r>
    </w:p>
    <w:p w:rsidR="00207037" w:rsidRPr="00207037" w:rsidRDefault="00207037" w:rsidP="00207037">
      <w:pPr>
        <w:numPr>
          <w:ilvl w:val="0"/>
          <w:numId w:val="5"/>
        </w:numPr>
        <w:spacing w:after="0" w:line="240" w:lineRule="auto"/>
        <w:ind w:left="1843" w:right="-225"/>
        <w:jc w:val="both"/>
        <w:rPr>
          <w:rFonts w:ascii="Times New Roman" w:eastAsia="Times New Roman CYR" w:hAnsi="Times New Roman" w:cs="Times New Roman"/>
          <w:sz w:val="28"/>
          <w:szCs w:val="28"/>
          <w:lang w:eastAsia="ru-RU"/>
        </w:rPr>
      </w:pPr>
      <w:r w:rsidRPr="00207037">
        <w:rPr>
          <w:rFonts w:ascii="Times New Roman" w:eastAsia="Times New Roman CYR" w:hAnsi="Times New Roman" w:cs="Times New Roman"/>
          <w:bCs/>
          <w:iCs/>
          <w:sz w:val="28"/>
          <w:szCs w:val="28"/>
          <w:lang w:eastAsia="ru-RU"/>
        </w:rPr>
        <w:t>приводить примеры</w:t>
      </w:r>
      <w:r w:rsidRPr="00207037">
        <w:rPr>
          <w:rFonts w:ascii="Times New Roman" w:eastAsia="Times New Roman CYR" w:hAnsi="Times New Roman" w:cs="Times New Roman"/>
          <w:b/>
          <w:bCs/>
          <w:i/>
          <w:iCs/>
          <w:sz w:val="28"/>
          <w:szCs w:val="28"/>
          <w:lang w:eastAsia="ru-RU"/>
        </w:rPr>
        <w:t xml:space="preserve"> </w:t>
      </w:r>
      <w:r w:rsidRPr="00207037">
        <w:rPr>
          <w:rFonts w:ascii="Times New Roman" w:eastAsia="Times New Roman CYR" w:hAnsi="Times New Roman" w:cs="Times New Roman"/>
          <w:sz w:val="28"/>
          <w:szCs w:val="28"/>
          <w:lang w:eastAsia="ru-RU"/>
        </w:rPr>
        <w:t xml:space="preserve">социальных объектов определенного типа, социальных отношений; </w:t>
      </w:r>
    </w:p>
    <w:p w:rsidR="00207037" w:rsidRPr="00207037" w:rsidRDefault="00207037" w:rsidP="00207037">
      <w:pPr>
        <w:numPr>
          <w:ilvl w:val="0"/>
          <w:numId w:val="5"/>
        </w:numPr>
        <w:spacing w:after="0" w:line="240" w:lineRule="auto"/>
        <w:ind w:left="1843" w:right="-225"/>
        <w:jc w:val="both"/>
        <w:rPr>
          <w:rFonts w:ascii="Times New Roman" w:eastAsia="Times New Roman CYR" w:hAnsi="Times New Roman" w:cs="Times New Roman"/>
          <w:sz w:val="28"/>
          <w:szCs w:val="28"/>
          <w:lang w:eastAsia="ru-RU"/>
        </w:rPr>
      </w:pPr>
      <w:r w:rsidRPr="00207037">
        <w:rPr>
          <w:rFonts w:ascii="Times New Roman" w:eastAsia="Times New Roman CYR" w:hAnsi="Times New Roman" w:cs="Times New Roman"/>
          <w:sz w:val="28"/>
          <w:szCs w:val="28"/>
          <w:lang w:eastAsia="ru-RU"/>
        </w:rPr>
        <w:t xml:space="preserve">ситуаций, регулируемых различными видами социальных норм; </w:t>
      </w:r>
    </w:p>
    <w:p w:rsidR="00207037" w:rsidRPr="00207037" w:rsidRDefault="00207037" w:rsidP="00207037">
      <w:pPr>
        <w:numPr>
          <w:ilvl w:val="0"/>
          <w:numId w:val="5"/>
        </w:numPr>
        <w:spacing w:after="0" w:line="240" w:lineRule="auto"/>
        <w:ind w:left="1843" w:right="-225"/>
        <w:jc w:val="both"/>
        <w:rPr>
          <w:rFonts w:ascii="Times New Roman" w:eastAsia="Times New Roman CYR" w:hAnsi="Times New Roman" w:cs="Times New Roman"/>
          <w:sz w:val="28"/>
          <w:szCs w:val="28"/>
          <w:lang w:eastAsia="ru-RU"/>
        </w:rPr>
      </w:pPr>
      <w:r w:rsidRPr="00207037">
        <w:rPr>
          <w:rFonts w:ascii="Times New Roman" w:eastAsia="Times New Roman CYR" w:hAnsi="Times New Roman" w:cs="Times New Roman"/>
          <w:sz w:val="28"/>
          <w:szCs w:val="28"/>
          <w:lang w:eastAsia="ru-RU"/>
        </w:rPr>
        <w:t xml:space="preserve">деятельности людей в различных сферах; </w:t>
      </w:r>
      <w:r w:rsidRPr="00207037">
        <w:rPr>
          <w:rFonts w:ascii="Times New Roman" w:eastAsia="Times New Roman CYR" w:hAnsi="Times New Roman" w:cs="Times New Roman"/>
          <w:bCs/>
          <w:iCs/>
          <w:sz w:val="28"/>
          <w:szCs w:val="28"/>
          <w:lang w:eastAsia="ru-RU"/>
        </w:rPr>
        <w:t xml:space="preserve">оценивать </w:t>
      </w:r>
      <w:r w:rsidRPr="00207037">
        <w:rPr>
          <w:rFonts w:ascii="Times New Roman" w:eastAsia="Times New Roman CYR" w:hAnsi="Times New Roman" w:cs="Times New Roman"/>
          <w:sz w:val="28"/>
          <w:szCs w:val="28"/>
          <w:lang w:eastAsia="ru-RU"/>
        </w:rPr>
        <w:t>поведение людей с точки зрения социальных норм, экономической рациональности;</w:t>
      </w:r>
    </w:p>
    <w:p w:rsidR="00207037" w:rsidRPr="00207037" w:rsidRDefault="00207037" w:rsidP="00207037">
      <w:pPr>
        <w:numPr>
          <w:ilvl w:val="0"/>
          <w:numId w:val="5"/>
        </w:numPr>
        <w:spacing w:after="0" w:line="240" w:lineRule="auto"/>
        <w:ind w:left="1843" w:right="-225"/>
        <w:jc w:val="both"/>
        <w:rPr>
          <w:rFonts w:ascii="Times New Roman" w:eastAsia="Times New Roman CYR" w:hAnsi="Times New Roman" w:cs="Times New Roman"/>
          <w:sz w:val="28"/>
          <w:szCs w:val="28"/>
          <w:lang w:eastAsia="ru-RU"/>
        </w:rPr>
      </w:pPr>
      <w:r w:rsidRPr="00207037">
        <w:rPr>
          <w:rFonts w:ascii="Times New Roman" w:eastAsia="Times New Roman CYR" w:hAnsi="Times New Roman" w:cs="Times New Roman"/>
          <w:bCs/>
          <w:iCs/>
          <w:sz w:val="28"/>
          <w:szCs w:val="28"/>
          <w:lang w:eastAsia="ru-RU"/>
        </w:rPr>
        <w:t>решать</w:t>
      </w:r>
      <w:r w:rsidRPr="00207037">
        <w:rPr>
          <w:rFonts w:ascii="Times New Roman" w:eastAsia="Times New Roman CYR" w:hAnsi="Times New Roman" w:cs="Times New Roman"/>
          <w:b/>
          <w:bCs/>
          <w:i/>
          <w:iCs/>
          <w:sz w:val="28"/>
          <w:szCs w:val="28"/>
          <w:lang w:eastAsia="ru-RU"/>
        </w:rPr>
        <w:t xml:space="preserve"> </w:t>
      </w:r>
      <w:r w:rsidRPr="00207037">
        <w:rPr>
          <w:rFonts w:ascii="Times New Roman" w:eastAsia="Times New Roman CYR" w:hAnsi="Times New Roman" w:cs="Times New Roman"/>
          <w:sz w:val="28"/>
          <w:szCs w:val="28"/>
          <w:lang w:eastAsia="ru-RU"/>
        </w:rPr>
        <w:t>познавательные и практические задачи в рамках изученного материала, отражающие типичные ситуации в различных сферах деятельности человека;</w:t>
      </w:r>
    </w:p>
    <w:p w:rsidR="00207037" w:rsidRPr="00207037" w:rsidRDefault="00207037" w:rsidP="00207037">
      <w:pPr>
        <w:numPr>
          <w:ilvl w:val="0"/>
          <w:numId w:val="5"/>
        </w:numPr>
        <w:spacing w:after="0" w:line="240" w:lineRule="auto"/>
        <w:ind w:left="1843" w:right="-225"/>
        <w:jc w:val="both"/>
        <w:rPr>
          <w:rFonts w:ascii="Times New Roman" w:eastAsia="Times New Roman CYR" w:hAnsi="Times New Roman" w:cs="Times New Roman"/>
          <w:sz w:val="28"/>
          <w:szCs w:val="28"/>
          <w:lang w:eastAsia="ru-RU"/>
        </w:rPr>
      </w:pPr>
      <w:r w:rsidRPr="00207037">
        <w:rPr>
          <w:rFonts w:ascii="Times New Roman" w:eastAsia="Times New Roman CYR" w:hAnsi="Times New Roman" w:cs="Times New Roman"/>
          <w:bCs/>
          <w:iCs/>
          <w:sz w:val="28"/>
          <w:szCs w:val="28"/>
          <w:lang w:eastAsia="ru-RU"/>
        </w:rPr>
        <w:t>осуществлять поиск</w:t>
      </w:r>
      <w:r w:rsidRPr="00207037">
        <w:rPr>
          <w:rFonts w:ascii="Times New Roman" w:eastAsia="Times New Roman CYR" w:hAnsi="Times New Roman" w:cs="Times New Roman"/>
          <w:b/>
          <w:bCs/>
          <w:i/>
          <w:iCs/>
          <w:sz w:val="28"/>
          <w:szCs w:val="28"/>
          <w:lang w:eastAsia="ru-RU"/>
        </w:rPr>
        <w:t xml:space="preserve"> </w:t>
      </w:r>
      <w:r w:rsidRPr="00207037">
        <w:rPr>
          <w:rFonts w:ascii="Times New Roman" w:eastAsia="Times New Roman CYR" w:hAnsi="Times New Roman" w:cs="Times New Roman"/>
          <w:sz w:val="28"/>
          <w:szCs w:val="28"/>
          <w:lang w:eastAsia="ru-RU"/>
        </w:rPr>
        <w:t>социальной информации по заданной теме из различных ее носителей (материалы СМИ, учебный текст и другие адаптированные источники);</w:t>
      </w:r>
    </w:p>
    <w:p w:rsidR="00207037" w:rsidRPr="00207037" w:rsidRDefault="00207037" w:rsidP="00207037">
      <w:pPr>
        <w:numPr>
          <w:ilvl w:val="0"/>
          <w:numId w:val="5"/>
        </w:numPr>
        <w:spacing w:after="0" w:line="240" w:lineRule="auto"/>
        <w:ind w:left="1843" w:right="-225"/>
        <w:jc w:val="both"/>
        <w:rPr>
          <w:rFonts w:ascii="Times New Roman" w:eastAsia="Times New Roman CYR" w:hAnsi="Times New Roman" w:cs="Times New Roman"/>
          <w:sz w:val="28"/>
          <w:szCs w:val="28"/>
          <w:lang w:eastAsia="ru-RU"/>
        </w:rPr>
      </w:pPr>
      <w:r w:rsidRPr="00207037">
        <w:rPr>
          <w:rFonts w:ascii="Times New Roman" w:eastAsia="Times New Roman CYR" w:hAnsi="Times New Roman" w:cs="Times New Roman"/>
          <w:sz w:val="28"/>
          <w:szCs w:val="28"/>
          <w:lang w:eastAsia="ru-RU"/>
        </w:rPr>
        <w:t>различать в социальной информации факты и мнения;</w:t>
      </w:r>
    </w:p>
    <w:p w:rsidR="00207037" w:rsidRPr="00207037" w:rsidRDefault="00207037" w:rsidP="00207037">
      <w:pPr>
        <w:numPr>
          <w:ilvl w:val="0"/>
          <w:numId w:val="5"/>
        </w:numPr>
        <w:spacing w:after="0" w:line="240" w:lineRule="auto"/>
        <w:ind w:left="1843" w:right="-225"/>
        <w:jc w:val="both"/>
        <w:rPr>
          <w:rFonts w:ascii="Times New Roman" w:eastAsia="Times New Roman CYR" w:hAnsi="Times New Roman" w:cs="Times New Roman"/>
          <w:sz w:val="28"/>
          <w:szCs w:val="28"/>
          <w:lang w:eastAsia="ru-RU"/>
        </w:rPr>
      </w:pPr>
      <w:r w:rsidRPr="00207037">
        <w:rPr>
          <w:rFonts w:ascii="Times New Roman" w:eastAsia="Times New Roman CYR" w:hAnsi="Times New Roman" w:cs="Times New Roman"/>
          <w:bCs/>
          <w:iCs/>
          <w:sz w:val="28"/>
          <w:szCs w:val="28"/>
          <w:lang w:eastAsia="ru-RU"/>
        </w:rPr>
        <w:t>самостоятельно составлять</w:t>
      </w:r>
      <w:r w:rsidRPr="00207037">
        <w:rPr>
          <w:rFonts w:ascii="Times New Roman" w:eastAsia="Times New Roman CYR" w:hAnsi="Times New Roman" w:cs="Times New Roman"/>
          <w:b/>
          <w:bCs/>
          <w:i/>
          <w:iCs/>
          <w:sz w:val="28"/>
          <w:szCs w:val="28"/>
          <w:lang w:eastAsia="ru-RU"/>
        </w:rPr>
        <w:t xml:space="preserve"> </w:t>
      </w:r>
      <w:r w:rsidRPr="00207037">
        <w:rPr>
          <w:rFonts w:ascii="Times New Roman" w:eastAsia="Times New Roman CYR" w:hAnsi="Times New Roman" w:cs="Times New Roman"/>
          <w:sz w:val="28"/>
          <w:szCs w:val="28"/>
          <w:lang w:eastAsia="ru-RU"/>
        </w:rPr>
        <w:t>простейшие виды правовых документов (записки, заявления, справки и т.п.).</w:t>
      </w:r>
    </w:p>
    <w:p w:rsidR="00207037" w:rsidRPr="00207037" w:rsidRDefault="00207037" w:rsidP="00207037">
      <w:pPr>
        <w:autoSpaceDE w:val="0"/>
        <w:spacing w:after="0" w:line="240" w:lineRule="auto"/>
        <w:ind w:left="1843" w:right="-225"/>
        <w:jc w:val="both"/>
        <w:rPr>
          <w:rFonts w:ascii="Times New Roman" w:eastAsia="Times New Roman CYR" w:hAnsi="Times New Roman" w:cs="Times New Roman"/>
          <w:b/>
          <w:bCs/>
          <w:sz w:val="28"/>
          <w:szCs w:val="28"/>
          <w:lang w:eastAsia="ru-RU"/>
        </w:rPr>
      </w:pPr>
      <w:r w:rsidRPr="00207037">
        <w:rPr>
          <w:rFonts w:ascii="Times New Roman" w:eastAsia="Times New Roman CYR" w:hAnsi="Times New Roman" w:cs="Times New Roman"/>
          <w:b/>
          <w:bCs/>
          <w:sz w:val="28"/>
          <w:szCs w:val="28"/>
          <w:lang w:eastAsia="ru-RU"/>
        </w:rPr>
        <w:t xml:space="preserve">         Использовать приобретенные знания и умения в практической деятельности и повседневной жизни </w:t>
      </w:r>
      <w:proofErr w:type="gramStart"/>
      <w:r w:rsidRPr="00207037">
        <w:rPr>
          <w:rFonts w:ascii="Times New Roman" w:eastAsia="Times New Roman CYR" w:hAnsi="Times New Roman" w:cs="Times New Roman"/>
          <w:b/>
          <w:bCs/>
          <w:sz w:val="28"/>
          <w:szCs w:val="28"/>
          <w:lang w:eastAsia="ru-RU"/>
        </w:rPr>
        <w:t>для</w:t>
      </w:r>
      <w:proofErr w:type="gramEnd"/>
      <w:r w:rsidRPr="00207037">
        <w:rPr>
          <w:rFonts w:ascii="Times New Roman" w:eastAsia="Times New Roman CYR" w:hAnsi="Times New Roman" w:cs="Times New Roman"/>
          <w:b/>
          <w:bCs/>
          <w:sz w:val="28"/>
          <w:szCs w:val="28"/>
          <w:lang w:eastAsia="ru-RU"/>
        </w:rPr>
        <w:t>:</w:t>
      </w:r>
    </w:p>
    <w:p w:rsidR="00207037" w:rsidRPr="00207037" w:rsidRDefault="00207037" w:rsidP="00207037">
      <w:pPr>
        <w:numPr>
          <w:ilvl w:val="0"/>
          <w:numId w:val="3"/>
        </w:numPr>
        <w:autoSpaceDE w:val="0"/>
        <w:spacing w:after="0" w:line="240" w:lineRule="auto"/>
        <w:ind w:left="1843" w:right="-225"/>
        <w:jc w:val="both"/>
        <w:rPr>
          <w:rFonts w:ascii="Times New Roman" w:eastAsia="Times New Roman CYR" w:hAnsi="Times New Roman" w:cs="Times New Roman"/>
          <w:sz w:val="28"/>
          <w:szCs w:val="28"/>
          <w:lang w:eastAsia="ru-RU"/>
        </w:rPr>
      </w:pPr>
      <w:r w:rsidRPr="00207037">
        <w:rPr>
          <w:rFonts w:ascii="Times New Roman" w:eastAsia="Times New Roman CYR" w:hAnsi="Times New Roman" w:cs="Times New Roman"/>
          <w:sz w:val="28"/>
          <w:szCs w:val="28"/>
          <w:lang w:eastAsia="ru-RU"/>
        </w:rPr>
        <w:t>полноценного выполнения типичных для подростка социальных ролей;</w:t>
      </w:r>
    </w:p>
    <w:p w:rsidR="00207037" w:rsidRPr="00207037" w:rsidRDefault="00207037" w:rsidP="00207037">
      <w:pPr>
        <w:numPr>
          <w:ilvl w:val="0"/>
          <w:numId w:val="3"/>
        </w:numPr>
        <w:autoSpaceDE w:val="0"/>
        <w:spacing w:after="0" w:line="240" w:lineRule="auto"/>
        <w:ind w:left="1843" w:right="-225"/>
        <w:jc w:val="both"/>
        <w:rPr>
          <w:rFonts w:ascii="Times New Roman" w:eastAsia="Times New Roman CYR" w:hAnsi="Times New Roman" w:cs="Times New Roman"/>
          <w:sz w:val="28"/>
          <w:szCs w:val="28"/>
          <w:lang w:eastAsia="ru-RU"/>
        </w:rPr>
      </w:pPr>
      <w:r w:rsidRPr="00207037">
        <w:rPr>
          <w:rFonts w:ascii="Times New Roman" w:eastAsia="Times New Roman CYR" w:hAnsi="Times New Roman" w:cs="Times New Roman"/>
          <w:sz w:val="28"/>
          <w:szCs w:val="28"/>
          <w:lang w:eastAsia="ru-RU"/>
        </w:rPr>
        <w:t>общей ориентации в актуальных общественных событиях и процессах;</w:t>
      </w:r>
    </w:p>
    <w:p w:rsidR="00207037" w:rsidRPr="00207037" w:rsidRDefault="00207037" w:rsidP="00207037">
      <w:pPr>
        <w:numPr>
          <w:ilvl w:val="0"/>
          <w:numId w:val="3"/>
        </w:numPr>
        <w:autoSpaceDE w:val="0"/>
        <w:spacing w:after="0" w:line="240" w:lineRule="auto"/>
        <w:ind w:left="1843" w:right="-225"/>
        <w:jc w:val="both"/>
        <w:rPr>
          <w:rFonts w:ascii="Times New Roman" w:eastAsia="Times New Roman CYR" w:hAnsi="Times New Roman" w:cs="Times New Roman"/>
          <w:sz w:val="28"/>
          <w:szCs w:val="28"/>
          <w:lang w:eastAsia="ru-RU"/>
        </w:rPr>
      </w:pPr>
      <w:r w:rsidRPr="00207037">
        <w:rPr>
          <w:rFonts w:ascii="Times New Roman" w:eastAsia="Times New Roman CYR" w:hAnsi="Times New Roman" w:cs="Times New Roman"/>
          <w:sz w:val="28"/>
          <w:szCs w:val="28"/>
          <w:lang w:eastAsia="ru-RU"/>
        </w:rPr>
        <w:t>нравственной и правовой оценки конкретных поступков людей;</w:t>
      </w:r>
    </w:p>
    <w:p w:rsidR="00207037" w:rsidRPr="00207037" w:rsidRDefault="00207037" w:rsidP="00207037">
      <w:pPr>
        <w:numPr>
          <w:ilvl w:val="0"/>
          <w:numId w:val="3"/>
        </w:numPr>
        <w:autoSpaceDE w:val="0"/>
        <w:spacing w:after="0" w:line="240" w:lineRule="auto"/>
        <w:ind w:left="1843" w:right="-225"/>
        <w:jc w:val="both"/>
        <w:rPr>
          <w:rFonts w:ascii="Times New Roman" w:eastAsia="Times New Roman CYR" w:hAnsi="Times New Roman" w:cs="Times New Roman"/>
          <w:sz w:val="28"/>
          <w:szCs w:val="28"/>
          <w:lang w:eastAsia="ru-RU"/>
        </w:rPr>
      </w:pPr>
      <w:r w:rsidRPr="00207037">
        <w:rPr>
          <w:rFonts w:ascii="Times New Roman" w:eastAsia="Times New Roman CYR" w:hAnsi="Times New Roman" w:cs="Times New Roman"/>
          <w:sz w:val="28"/>
          <w:szCs w:val="28"/>
          <w:lang w:eastAsia="ru-RU"/>
        </w:rPr>
        <w:t>реализации и защиты, прав человека и гражданина, осознанного выполнения гражданских обязанностей.</w:t>
      </w:r>
    </w:p>
    <w:p w:rsidR="00207037" w:rsidRPr="00207037" w:rsidRDefault="00207037" w:rsidP="00207037">
      <w:pPr>
        <w:spacing w:after="0" w:line="240" w:lineRule="auto"/>
        <w:ind w:left="1843" w:right="-225"/>
        <w:jc w:val="center"/>
        <w:rPr>
          <w:rFonts w:ascii="Times New Roman" w:eastAsia="Times New Roman" w:hAnsi="Times New Roman" w:cs="Times New Roman"/>
          <w:b/>
          <w:sz w:val="28"/>
          <w:szCs w:val="28"/>
          <w:lang w:eastAsia="ru-RU"/>
        </w:rPr>
      </w:pPr>
      <w:r w:rsidRPr="00207037">
        <w:rPr>
          <w:rFonts w:ascii="Times New Roman" w:eastAsia="Times New Roman" w:hAnsi="Times New Roman" w:cs="Times New Roman"/>
          <w:b/>
          <w:sz w:val="28"/>
          <w:szCs w:val="28"/>
          <w:lang w:eastAsia="ru-RU"/>
        </w:rPr>
        <w:t xml:space="preserve">Список </w:t>
      </w:r>
      <w:r w:rsidR="003F46C1">
        <w:rPr>
          <w:rFonts w:ascii="Times New Roman" w:eastAsia="Times New Roman" w:hAnsi="Times New Roman" w:cs="Times New Roman"/>
          <w:b/>
          <w:sz w:val="28"/>
          <w:szCs w:val="28"/>
          <w:lang w:eastAsia="ru-RU"/>
        </w:rPr>
        <w:t>рекомендуемой</w:t>
      </w:r>
      <w:r w:rsidRPr="00207037">
        <w:rPr>
          <w:rFonts w:ascii="Times New Roman" w:eastAsia="Times New Roman" w:hAnsi="Times New Roman" w:cs="Times New Roman"/>
          <w:b/>
          <w:sz w:val="28"/>
          <w:szCs w:val="28"/>
          <w:lang w:eastAsia="ru-RU"/>
        </w:rPr>
        <w:t xml:space="preserve"> учебно-методической литературы </w:t>
      </w:r>
    </w:p>
    <w:p w:rsidR="00207037" w:rsidRPr="00207037" w:rsidRDefault="00207037" w:rsidP="00207037">
      <w:pPr>
        <w:widowControl w:val="0"/>
        <w:numPr>
          <w:ilvl w:val="0"/>
          <w:numId w:val="2"/>
        </w:numPr>
        <w:suppressAutoHyphens/>
        <w:autoSpaceDE w:val="0"/>
        <w:spacing w:after="0" w:line="240" w:lineRule="auto"/>
        <w:ind w:left="1843" w:right="-225"/>
        <w:jc w:val="both"/>
        <w:rPr>
          <w:rFonts w:ascii="Times New Roman" w:eastAsia="Times New Roman CYR" w:hAnsi="Times New Roman" w:cs="Times New Roman"/>
          <w:sz w:val="28"/>
          <w:szCs w:val="28"/>
          <w:lang w:eastAsia="ru-RU"/>
        </w:rPr>
      </w:pPr>
      <w:r w:rsidRPr="00207037">
        <w:rPr>
          <w:rFonts w:ascii="Times New Roman" w:eastAsia="Times New Roman CYR" w:hAnsi="Times New Roman" w:cs="Times New Roman"/>
          <w:sz w:val="28"/>
          <w:szCs w:val="28"/>
          <w:lang w:eastAsia="ru-RU"/>
        </w:rPr>
        <w:t>Обществознание: учеб</w:t>
      </w:r>
      <w:proofErr w:type="gramStart"/>
      <w:r w:rsidRPr="00207037">
        <w:rPr>
          <w:rFonts w:ascii="Times New Roman" w:eastAsia="Times New Roman CYR" w:hAnsi="Times New Roman" w:cs="Times New Roman"/>
          <w:sz w:val="28"/>
          <w:szCs w:val="28"/>
          <w:lang w:eastAsia="ru-RU"/>
        </w:rPr>
        <w:t>.</w:t>
      </w:r>
      <w:proofErr w:type="gramEnd"/>
      <w:r w:rsidRPr="00207037">
        <w:rPr>
          <w:rFonts w:ascii="Times New Roman" w:eastAsia="Times New Roman CYR" w:hAnsi="Times New Roman" w:cs="Times New Roman"/>
          <w:sz w:val="28"/>
          <w:szCs w:val="28"/>
          <w:lang w:eastAsia="ru-RU"/>
        </w:rPr>
        <w:t xml:space="preserve"> </w:t>
      </w:r>
      <w:proofErr w:type="gramStart"/>
      <w:r w:rsidRPr="00207037">
        <w:rPr>
          <w:rFonts w:ascii="Times New Roman" w:eastAsia="Times New Roman CYR" w:hAnsi="Times New Roman" w:cs="Times New Roman"/>
          <w:sz w:val="28"/>
          <w:szCs w:val="28"/>
          <w:lang w:eastAsia="ru-RU"/>
        </w:rPr>
        <w:t>д</w:t>
      </w:r>
      <w:proofErr w:type="gramEnd"/>
      <w:r w:rsidRPr="00207037">
        <w:rPr>
          <w:rFonts w:ascii="Times New Roman" w:eastAsia="Times New Roman CYR" w:hAnsi="Times New Roman" w:cs="Times New Roman"/>
          <w:sz w:val="28"/>
          <w:szCs w:val="28"/>
          <w:lang w:eastAsia="ru-RU"/>
        </w:rPr>
        <w:t xml:space="preserve">ля 9 </w:t>
      </w:r>
      <w:proofErr w:type="spellStart"/>
      <w:r w:rsidRPr="00207037">
        <w:rPr>
          <w:rFonts w:ascii="Times New Roman" w:eastAsia="Times New Roman CYR" w:hAnsi="Times New Roman" w:cs="Times New Roman"/>
          <w:sz w:val="28"/>
          <w:szCs w:val="28"/>
          <w:lang w:eastAsia="ru-RU"/>
        </w:rPr>
        <w:t>кл</w:t>
      </w:r>
      <w:proofErr w:type="spellEnd"/>
      <w:r w:rsidRPr="00207037">
        <w:rPr>
          <w:rFonts w:ascii="Times New Roman" w:eastAsia="Times New Roman CYR" w:hAnsi="Times New Roman" w:cs="Times New Roman"/>
          <w:sz w:val="28"/>
          <w:szCs w:val="28"/>
          <w:lang w:eastAsia="ru-RU"/>
        </w:rPr>
        <w:t xml:space="preserve">. </w:t>
      </w:r>
      <w:proofErr w:type="spellStart"/>
      <w:r w:rsidRPr="00207037">
        <w:rPr>
          <w:rFonts w:ascii="Times New Roman" w:eastAsia="Times New Roman CYR" w:hAnsi="Times New Roman" w:cs="Times New Roman"/>
          <w:sz w:val="28"/>
          <w:szCs w:val="28"/>
          <w:lang w:eastAsia="ru-RU"/>
        </w:rPr>
        <w:t>общеобразоват</w:t>
      </w:r>
      <w:proofErr w:type="spellEnd"/>
      <w:r w:rsidRPr="00207037">
        <w:rPr>
          <w:rFonts w:ascii="Times New Roman" w:eastAsia="Times New Roman CYR" w:hAnsi="Times New Roman" w:cs="Times New Roman"/>
          <w:sz w:val="28"/>
          <w:szCs w:val="28"/>
          <w:lang w:eastAsia="ru-RU"/>
        </w:rPr>
        <w:t xml:space="preserve">. учреждений. /Под ред. Л. Н. Боголюбова, </w:t>
      </w:r>
      <w:proofErr w:type="spellStart"/>
      <w:r w:rsidRPr="00207037">
        <w:rPr>
          <w:rFonts w:ascii="Times New Roman" w:eastAsia="Times New Roman CYR" w:hAnsi="Times New Roman" w:cs="Times New Roman"/>
          <w:sz w:val="28"/>
          <w:szCs w:val="28"/>
          <w:lang w:eastAsia="ru-RU"/>
        </w:rPr>
        <w:t>Л.Ф.Ивановой</w:t>
      </w:r>
      <w:proofErr w:type="spellEnd"/>
      <w:r w:rsidRPr="00207037">
        <w:rPr>
          <w:rFonts w:ascii="Times New Roman" w:eastAsia="Times New Roman CYR" w:hAnsi="Times New Roman" w:cs="Times New Roman"/>
          <w:sz w:val="28"/>
          <w:szCs w:val="28"/>
          <w:lang w:eastAsia="ru-RU"/>
        </w:rPr>
        <w:t>.— М.: Просвещение, 2008.</w:t>
      </w:r>
    </w:p>
    <w:p w:rsidR="00207037" w:rsidRPr="00207037" w:rsidRDefault="00207037" w:rsidP="00207037">
      <w:pPr>
        <w:widowControl w:val="0"/>
        <w:numPr>
          <w:ilvl w:val="0"/>
          <w:numId w:val="2"/>
        </w:numPr>
        <w:suppressAutoHyphens/>
        <w:autoSpaceDE w:val="0"/>
        <w:spacing w:after="0" w:line="240" w:lineRule="auto"/>
        <w:ind w:left="1843" w:right="-225"/>
        <w:jc w:val="both"/>
        <w:rPr>
          <w:rFonts w:ascii="Times New Roman" w:eastAsia="Times New Roman CYR" w:hAnsi="Times New Roman" w:cs="Times New Roman"/>
          <w:sz w:val="28"/>
          <w:szCs w:val="28"/>
          <w:lang w:eastAsia="ru-RU"/>
        </w:rPr>
      </w:pPr>
      <w:r w:rsidRPr="00207037">
        <w:rPr>
          <w:rFonts w:ascii="Times New Roman" w:eastAsia="Times New Roman CYR" w:hAnsi="Times New Roman" w:cs="Times New Roman"/>
          <w:sz w:val="28"/>
          <w:szCs w:val="28"/>
          <w:lang w:eastAsia="ru-RU"/>
        </w:rPr>
        <w:t>Обществознание: учеб</w:t>
      </w:r>
      <w:proofErr w:type="gramStart"/>
      <w:r w:rsidRPr="00207037">
        <w:rPr>
          <w:rFonts w:ascii="Times New Roman" w:eastAsia="Times New Roman CYR" w:hAnsi="Times New Roman" w:cs="Times New Roman"/>
          <w:sz w:val="28"/>
          <w:szCs w:val="28"/>
          <w:lang w:eastAsia="ru-RU"/>
        </w:rPr>
        <w:t>.</w:t>
      </w:r>
      <w:proofErr w:type="gramEnd"/>
      <w:r w:rsidRPr="00207037">
        <w:rPr>
          <w:rFonts w:ascii="Times New Roman" w:eastAsia="Times New Roman CYR" w:hAnsi="Times New Roman" w:cs="Times New Roman"/>
          <w:sz w:val="28"/>
          <w:szCs w:val="28"/>
          <w:lang w:eastAsia="ru-RU"/>
        </w:rPr>
        <w:t xml:space="preserve"> </w:t>
      </w:r>
      <w:proofErr w:type="gramStart"/>
      <w:r w:rsidRPr="00207037">
        <w:rPr>
          <w:rFonts w:ascii="Times New Roman" w:eastAsia="Times New Roman CYR" w:hAnsi="Times New Roman" w:cs="Times New Roman"/>
          <w:sz w:val="28"/>
          <w:szCs w:val="28"/>
          <w:lang w:eastAsia="ru-RU"/>
        </w:rPr>
        <w:t>д</w:t>
      </w:r>
      <w:proofErr w:type="gramEnd"/>
      <w:r w:rsidRPr="00207037">
        <w:rPr>
          <w:rFonts w:ascii="Times New Roman" w:eastAsia="Times New Roman CYR" w:hAnsi="Times New Roman" w:cs="Times New Roman"/>
          <w:sz w:val="28"/>
          <w:szCs w:val="28"/>
          <w:lang w:eastAsia="ru-RU"/>
        </w:rPr>
        <w:t xml:space="preserve">ля 9 </w:t>
      </w:r>
      <w:proofErr w:type="spellStart"/>
      <w:r w:rsidRPr="00207037">
        <w:rPr>
          <w:rFonts w:ascii="Times New Roman" w:eastAsia="Times New Roman CYR" w:hAnsi="Times New Roman" w:cs="Times New Roman"/>
          <w:sz w:val="28"/>
          <w:szCs w:val="28"/>
          <w:lang w:eastAsia="ru-RU"/>
        </w:rPr>
        <w:t>кл</w:t>
      </w:r>
      <w:proofErr w:type="spellEnd"/>
      <w:r w:rsidRPr="00207037">
        <w:rPr>
          <w:rFonts w:ascii="Times New Roman" w:eastAsia="Times New Roman CYR" w:hAnsi="Times New Roman" w:cs="Times New Roman"/>
          <w:sz w:val="28"/>
          <w:szCs w:val="28"/>
          <w:lang w:eastAsia="ru-RU"/>
        </w:rPr>
        <w:t xml:space="preserve">. </w:t>
      </w:r>
      <w:proofErr w:type="spellStart"/>
      <w:r w:rsidRPr="00207037">
        <w:rPr>
          <w:rFonts w:ascii="Times New Roman" w:eastAsia="Times New Roman CYR" w:hAnsi="Times New Roman" w:cs="Times New Roman"/>
          <w:sz w:val="28"/>
          <w:szCs w:val="28"/>
          <w:lang w:eastAsia="ru-RU"/>
        </w:rPr>
        <w:t>общеобразоват</w:t>
      </w:r>
      <w:proofErr w:type="spellEnd"/>
      <w:r w:rsidRPr="00207037">
        <w:rPr>
          <w:rFonts w:ascii="Times New Roman" w:eastAsia="Times New Roman CYR" w:hAnsi="Times New Roman" w:cs="Times New Roman"/>
          <w:sz w:val="28"/>
          <w:szCs w:val="28"/>
          <w:lang w:eastAsia="ru-RU"/>
        </w:rPr>
        <w:t xml:space="preserve">. учреждений. /Под ред. Л. Н. Боголюбова, </w:t>
      </w:r>
      <w:proofErr w:type="spellStart"/>
      <w:r w:rsidRPr="00207037">
        <w:rPr>
          <w:rFonts w:ascii="Times New Roman" w:eastAsia="Times New Roman CYR" w:hAnsi="Times New Roman" w:cs="Times New Roman"/>
          <w:sz w:val="28"/>
          <w:szCs w:val="28"/>
          <w:lang w:eastAsia="ru-RU"/>
        </w:rPr>
        <w:t>Л.Ф.Ивановой</w:t>
      </w:r>
      <w:proofErr w:type="spellEnd"/>
      <w:r w:rsidRPr="00207037">
        <w:rPr>
          <w:rFonts w:ascii="Times New Roman" w:eastAsia="Times New Roman CYR" w:hAnsi="Times New Roman" w:cs="Times New Roman"/>
          <w:sz w:val="28"/>
          <w:szCs w:val="28"/>
          <w:lang w:eastAsia="ru-RU"/>
        </w:rPr>
        <w:t>.— М.: Просвещение, 2008.</w:t>
      </w:r>
    </w:p>
    <w:p w:rsidR="00207037" w:rsidRPr="00207037" w:rsidRDefault="00207037" w:rsidP="00207037">
      <w:pPr>
        <w:widowControl w:val="0"/>
        <w:numPr>
          <w:ilvl w:val="0"/>
          <w:numId w:val="2"/>
        </w:numPr>
        <w:suppressAutoHyphens/>
        <w:spacing w:after="0" w:line="240" w:lineRule="auto"/>
        <w:ind w:left="1843" w:right="-225"/>
        <w:jc w:val="both"/>
        <w:rPr>
          <w:rFonts w:ascii="Times New Roman" w:eastAsia="Times New Roman" w:hAnsi="Times New Roman" w:cs="Times New Roman"/>
          <w:sz w:val="28"/>
          <w:szCs w:val="28"/>
          <w:lang w:eastAsia="ru-RU"/>
        </w:rPr>
      </w:pPr>
      <w:r w:rsidRPr="00207037">
        <w:rPr>
          <w:rFonts w:ascii="Times New Roman" w:eastAsia="Times New Roman" w:hAnsi="Times New Roman" w:cs="Times New Roman"/>
          <w:sz w:val="28"/>
          <w:szCs w:val="28"/>
          <w:lang w:eastAsia="ru-RU"/>
        </w:rPr>
        <w:t xml:space="preserve">Методические рекомендации по курсу "Обществознание". 9 </w:t>
      </w:r>
      <w:proofErr w:type="spellStart"/>
      <w:r w:rsidRPr="00207037">
        <w:rPr>
          <w:rFonts w:ascii="Times New Roman" w:eastAsia="Times New Roman" w:hAnsi="Times New Roman" w:cs="Times New Roman"/>
          <w:sz w:val="28"/>
          <w:szCs w:val="28"/>
          <w:lang w:eastAsia="ru-RU"/>
        </w:rPr>
        <w:t>кл</w:t>
      </w:r>
      <w:proofErr w:type="spellEnd"/>
      <w:r w:rsidRPr="00207037">
        <w:rPr>
          <w:rFonts w:ascii="Times New Roman" w:eastAsia="Times New Roman" w:hAnsi="Times New Roman" w:cs="Times New Roman"/>
          <w:sz w:val="28"/>
          <w:szCs w:val="28"/>
          <w:lang w:eastAsia="ru-RU"/>
        </w:rPr>
        <w:t>. под</w:t>
      </w:r>
      <w:proofErr w:type="gramStart"/>
      <w:r w:rsidRPr="00207037">
        <w:rPr>
          <w:rFonts w:ascii="Times New Roman" w:eastAsia="Times New Roman" w:hAnsi="Times New Roman" w:cs="Times New Roman"/>
          <w:sz w:val="28"/>
          <w:szCs w:val="28"/>
          <w:lang w:eastAsia="ru-RU"/>
        </w:rPr>
        <w:t>.</w:t>
      </w:r>
      <w:proofErr w:type="gramEnd"/>
      <w:r w:rsidRPr="00207037">
        <w:rPr>
          <w:rFonts w:ascii="Times New Roman" w:eastAsia="Times New Roman" w:hAnsi="Times New Roman" w:cs="Times New Roman"/>
          <w:sz w:val="28"/>
          <w:szCs w:val="28"/>
          <w:lang w:eastAsia="ru-RU"/>
        </w:rPr>
        <w:t xml:space="preserve"> </w:t>
      </w:r>
      <w:proofErr w:type="gramStart"/>
      <w:r w:rsidRPr="00207037">
        <w:rPr>
          <w:rFonts w:ascii="Times New Roman" w:eastAsia="Times New Roman" w:hAnsi="Times New Roman" w:cs="Times New Roman"/>
          <w:sz w:val="28"/>
          <w:szCs w:val="28"/>
          <w:lang w:eastAsia="ru-RU"/>
        </w:rPr>
        <w:t>р</w:t>
      </w:r>
      <w:proofErr w:type="gramEnd"/>
      <w:r w:rsidRPr="00207037">
        <w:rPr>
          <w:rFonts w:ascii="Times New Roman" w:eastAsia="Times New Roman" w:hAnsi="Times New Roman" w:cs="Times New Roman"/>
          <w:sz w:val="28"/>
          <w:szCs w:val="28"/>
          <w:lang w:eastAsia="ru-RU"/>
        </w:rPr>
        <w:t>ед. Л.Н. Боголюбова. М.: Просвещение, 2006.</w:t>
      </w:r>
    </w:p>
    <w:p w:rsidR="00207037" w:rsidRPr="00207037" w:rsidRDefault="00207037" w:rsidP="00207037">
      <w:pPr>
        <w:widowControl w:val="0"/>
        <w:numPr>
          <w:ilvl w:val="0"/>
          <w:numId w:val="2"/>
        </w:numPr>
        <w:suppressAutoHyphens/>
        <w:spacing w:after="0" w:line="240" w:lineRule="auto"/>
        <w:ind w:left="1843" w:right="-225"/>
        <w:jc w:val="both"/>
        <w:rPr>
          <w:rFonts w:ascii="Times New Roman" w:eastAsia="Times New Roman" w:hAnsi="Times New Roman" w:cs="Times New Roman"/>
          <w:sz w:val="28"/>
          <w:szCs w:val="28"/>
          <w:lang w:eastAsia="ru-RU"/>
        </w:rPr>
      </w:pPr>
      <w:r w:rsidRPr="00207037">
        <w:rPr>
          <w:rFonts w:ascii="Times New Roman" w:eastAsia="Times New Roman" w:hAnsi="Times New Roman" w:cs="Times New Roman"/>
          <w:sz w:val="28"/>
          <w:szCs w:val="28"/>
          <w:lang w:eastAsia="ru-RU"/>
        </w:rPr>
        <w:t>Рабочие программы «Обществознание»  по учебнику  Л.Н. Боголюбов, Л.Ф. Иванова и др. под</w:t>
      </w:r>
      <w:proofErr w:type="gramStart"/>
      <w:r w:rsidRPr="00207037">
        <w:rPr>
          <w:rFonts w:ascii="Times New Roman" w:eastAsia="Times New Roman" w:hAnsi="Times New Roman" w:cs="Times New Roman"/>
          <w:sz w:val="28"/>
          <w:szCs w:val="28"/>
          <w:lang w:eastAsia="ru-RU"/>
        </w:rPr>
        <w:t>.</w:t>
      </w:r>
      <w:proofErr w:type="gramEnd"/>
      <w:r w:rsidRPr="00207037">
        <w:rPr>
          <w:rFonts w:ascii="Times New Roman" w:eastAsia="Times New Roman" w:hAnsi="Times New Roman" w:cs="Times New Roman"/>
          <w:sz w:val="28"/>
          <w:szCs w:val="28"/>
          <w:lang w:eastAsia="ru-RU"/>
        </w:rPr>
        <w:t xml:space="preserve"> </w:t>
      </w:r>
      <w:proofErr w:type="gramStart"/>
      <w:r w:rsidRPr="00207037">
        <w:rPr>
          <w:rFonts w:ascii="Times New Roman" w:eastAsia="Times New Roman" w:hAnsi="Times New Roman" w:cs="Times New Roman"/>
          <w:sz w:val="28"/>
          <w:szCs w:val="28"/>
          <w:lang w:eastAsia="ru-RU"/>
        </w:rPr>
        <w:t>р</w:t>
      </w:r>
      <w:proofErr w:type="gramEnd"/>
      <w:r w:rsidRPr="00207037">
        <w:rPr>
          <w:rFonts w:ascii="Times New Roman" w:eastAsia="Times New Roman" w:hAnsi="Times New Roman" w:cs="Times New Roman"/>
          <w:sz w:val="28"/>
          <w:szCs w:val="28"/>
          <w:lang w:eastAsia="ru-RU"/>
        </w:rPr>
        <w:t>ед. Л.Н. Боголюбова.  – М.: Просвещение, 2011.</w:t>
      </w:r>
    </w:p>
    <w:p w:rsidR="00207037" w:rsidRPr="00207037" w:rsidRDefault="00207037" w:rsidP="00207037">
      <w:pPr>
        <w:widowControl w:val="0"/>
        <w:numPr>
          <w:ilvl w:val="0"/>
          <w:numId w:val="2"/>
        </w:numPr>
        <w:suppressAutoHyphens/>
        <w:spacing w:after="0" w:line="240" w:lineRule="auto"/>
        <w:ind w:left="1843" w:right="-225"/>
        <w:jc w:val="both"/>
        <w:rPr>
          <w:rFonts w:ascii="Times New Roman" w:eastAsia="Times New Roman" w:hAnsi="Times New Roman" w:cs="Times New Roman"/>
          <w:sz w:val="28"/>
          <w:szCs w:val="28"/>
          <w:lang w:eastAsia="ru-RU"/>
        </w:rPr>
      </w:pPr>
      <w:r w:rsidRPr="00207037">
        <w:rPr>
          <w:rFonts w:ascii="Times New Roman" w:eastAsia="Times New Roman" w:hAnsi="Times New Roman" w:cs="Times New Roman"/>
          <w:sz w:val="28"/>
          <w:szCs w:val="28"/>
          <w:lang w:eastAsia="ru-RU"/>
        </w:rPr>
        <w:t xml:space="preserve">Олимпиадные задания по обществознанию 7 – 9 классы/ авт. – </w:t>
      </w:r>
      <w:proofErr w:type="spellStart"/>
      <w:r w:rsidRPr="00207037">
        <w:rPr>
          <w:rFonts w:ascii="Times New Roman" w:eastAsia="Times New Roman" w:hAnsi="Times New Roman" w:cs="Times New Roman"/>
          <w:sz w:val="28"/>
          <w:szCs w:val="28"/>
          <w:lang w:eastAsia="ru-RU"/>
        </w:rPr>
        <w:t>сост.С.Н</w:t>
      </w:r>
      <w:proofErr w:type="spellEnd"/>
      <w:r w:rsidRPr="00207037">
        <w:rPr>
          <w:rFonts w:ascii="Times New Roman" w:eastAsia="Times New Roman" w:hAnsi="Times New Roman" w:cs="Times New Roman"/>
          <w:sz w:val="28"/>
          <w:szCs w:val="28"/>
          <w:lang w:eastAsia="ru-RU"/>
        </w:rPr>
        <w:t>. Степанко. – Волгоград: Учитель, 2008.</w:t>
      </w:r>
    </w:p>
    <w:p w:rsidR="00207037" w:rsidRPr="00207037" w:rsidRDefault="00207037" w:rsidP="00207037">
      <w:pPr>
        <w:numPr>
          <w:ilvl w:val="0"/>
          <w:numId w:val="2"/>
        </w:numPr>
        <w:spacing w:after="0" w:line="240" w:lineRule="auto"/>
        <w:ind w:left="1843" w:right="-225"/>
        <w:jc w:val="both"/>
        <w:rPr>
          <w:rFonts w:ascii="Times New Roman" w:eastAsia="Times New Roman" w:hAnsi="Times New Roman" w:cs="Times New Roman"/>
          <w:sz w:val="28"/>
          <w:szCs w:val="28"/>
          <w:lang w:eastAsia="ru-RU"/>
        </w:rPr>
      </w:pPr>
      <w:r w:rsidRPr="00207037">
        <w:rPr>
          <w:rFonts w:ascii="Times New Roman" w:eastAsia="Times New Roman" w:hAnsi="Times New Roman" w:cs="Times New Roman"/>
          <w:sz w:val="28"/>
          <w:szCs w:val="28"/>
          <w:lang w:eastAsia="ru-RU"/>
        </w:rPr>
        <w:lastRenderedPageBreak/>
        <w:t>Обществознание для абитуриентов/ под</w:t>
      </w:r>
      <w:proofErr w:type="gramStart"/>
      <w:r w:rsidRPr="00207037">
        <w:rPr>
          <w:rFonts w:ascii="Times New Roman" w:eastAsia="Times New Roman" w:hAnsi="Times New Roman" w:cs="Times New Roman"/>
          <w:sz w:val="28"/>
          <w:szCs w:val="28"/>
          <w:lang w:eastAsia="ru-RU"/>
        </w:rPr>
        <w:t>.</w:t>
      </w:r>
      <w:proofErr w:type="gramEnd"/>
      <w:r w:rsidRPr="00207037">
        <w:rPr>
          <w:rFonts w:ascii="Times New Roman" w:eastAsia="Times New Roman" w:hAnsi="Times New Roman" w:cs="Times New Roman"/>
          <w:sz w:val="28"/>
          <w:szCs w:val="28"/>
          <w:lang w:eastAsia="ru-RU"/>
        </w:rPr>
        <w:t xml:space="preserve"> </w:t>
      </w:r>
      <w:proofErr w:type="gramStart"/>
      <w:r w:rsidRPr="00207037">
        <w:rPr>
          <w:rFonts w:ascii="Times New Roman" w:eastAsia="Times New Roman" w:hAnsi="Times New Roman" w:cs="Times New Roman"/>
          <w:sz w:val="28"/>
          <w:szCs w:val="28"/>
          <w:lang w:eastAsia="ru-RU"/>
        </w:rPr>
        <w:t>р</w:t>
      </w:r>
      <w:proofErr w:type="gramEnd"/>
      <w:r w:rsidRPr="00207037">
        <w:rPr>
          <w:rFonts w:ascii="Times New Roman" w:eastAsia="Times New Roman" w:hAnsi="Times New Roman" w:cs="Times New Roman"/>
          <w:sz w:val="28"/>
          <w:szCs w:val="28"/>
          <w:lang w:eastAsia="ru-RU"/>
        </w:rPr>
        <w:t xml:space="preserve">ед. В.Н. Князева, Л.П. Лозовский, Б.А. </w:t>
      </w:r>
      <w:proofErr w:type="spellStart"/>
      <w:r w:rsidRPr="00207037">
        <w:rPr>
          <w:rFonts w:ascii="Times New Roman" w:eastAsia="Times New Roman" w:hAnsi="Times New Roman" w:cs="Times New Roman"/>
          <w:sz w:val="28"/>
          <w:szCs w:val="28"/>
          <w:lang w:eastAsia="ru-RU"/>
        </w:rPr>
        <w:t>Райзбкрг</w:t>
      </w:r>
      <w:proofErr w:type="spellEnd"/>
      <w:r w:rsidRPr="00207037">
        <w:rPr>
          <w:rFonts w:ascii="Times New Roman" w:eastAsia="Times New Roman" w:hAnsi="Times New Roman" w:cs="Times New Roman"/>
          <w:sz w:val="28"/>
          <w:szCs w:val="28"/>
          <w:lang w:eastAsia="ru-RU"/>
        </w:rPr>
        <w:t>, Д.Н. Земляков. – 2-е изд. – М.: Айрис - пресс, 2003.</w:t>
      </w:r>
    </w:p>
    <w:p w:rsidR="00207037" w:rsidRPr="00207037" w:rsidRDefault="00207037" w:rsidP="00207037">
      <w:pPr>
        <w:numPr>
          <w:ilvl w:val="0"/>
          <w:numId w:val="2"/>
        </w:numPr>
        <w:spacing w:after="0" w:line="240" w:lineRule="auto"/>
        <w:ind w:left="1843" w:right="-225"/>
        <w:jc w:val="both"/>
        <w:rPr>
          <w:rFonts w:ascii="Times New Roman" w:eastAsia="Times New Roman" w:hAnsi="Times New Roman" w:cs="Times New Roman"/>
          <w:sz w:val="28"/>
          <w:szCs w:val="28"/>
          <w:lang w:eastAsia="ru-RU"/>
        </w:rPr>
      </w:pPr>
      <w:proofErr w:type="spellStart"/>
      <w:r w:rsidRPr="00207037">
        <w:rPr>
          <w:rFonts w:ascii="Times New Roman" w:eastAsia="Times New Roman" w:hAnsi="Times New Roman" w:cs="Times New Roman"/>
          <w:sz w:val="28"/>
          <w:szCs w:val="28"/>
          <w:lang w:eastAsia="ru-RU"/>
        </w:rPr>
        <w:t>Тюлякова</w:t>
      </w:r>
      <w:proofErr w:type="spellEnd"/>
      <w:r w:rsidRPr="00207037">
        <w:rPr>
          <w:rFonts w:ascii="Times New Roman" w:eastAsia="Times New Roman" w:hAnsi="Times New Roman" w:cs="Times New Roman"/>
          <w:sz w:val="28"/>
          <w:szCs w:val="28"/>
          <w:lang w:eastAsia="ru-RU"/>
        </w:rPr>
        <w:t xml:space="preserve">. Обществознание. 5 – 9 </w:t>
      </w:r>
      <w:proofErr w:type="spellStart"/>
      <w:r w:rsidRPr="00207037">
        <w:rPr>
          <w:rFonts w:ascii="Times New Roman" w:eastAsia="Times New Roman" w:hAnsi="Times New Roman" w:cs="Times New Roman"/>
          <w:sz w:val="28"/>
          <w:szCs w:val="28"/>
          <w:lang w:eastAsia="ru-RU"/>
        </w:rPr>
        <w:t>кл</w:t>
      </w:r>
      <w:proofErr w:type="spellEnd"/>
      <w:r w:rsidRPr="00207037">
        <w:rPr>
          <w:rFonts w:ascii="Times New Roman" w:eastAsia="Times New Roman" w:hAnsi="Times New Roman" w:cs="Times New Roman"/>
          <w:sz w:val="28"/>
          <w:szCs w:val="28"/>
          <w:lang w:eastAsia="ru-RU"/>
        </w:rPr>
        <w:t xml:space="preserve">. / </w:t>
      </w:r>
      <w:proofErr w:type="spellStart"/>
      <w:r w:rsidRPr="00207037">
        <w:rPr>
          <w:rFonts w:ascii="Times New Roman" w:eastAsia="Times New Roman" w:hAnsi="Times New Roman" w:cs="Times New Roman"/>
          <w:sz w:val="28"/>
          <w:szCs w:val="28"/>
          <w:lang w:eastAsia="ru-RU"/>
        </w:rPr>
        <w:t>Программно</w:t>
      </w:r>
      <w:proofErr w:type="spellEnd"/>
      <w:r w:rsidRPr="00207037">
        <w:rPr>
          <w:rFonts w:ascii="Times New Roman" w:eastAsia="Times New Roman" w:hAnsi="Times New Roman" w:cs="Times New Roman"/>
          <w:sz w:val="28"/>
          <w:szCs w:val="28"/>
          <w:lang w:eastAsia="ru-RU"/>
        </w:rPr>
        <w:t xml:space="preserve"> – методические материалы. – 3 – е изд. – М.: Дрофа, 2000.</w:t>
      </w:r>
    </w:p>
    <w:p w:rsidR="00207037" w:rsidRPr="00207037" w:rsidRDefault="00207037" w:rsidP="00207037">
      <w:pPr>
        <w:numPr>
          <w:ilvl w:val="0"/>
          <w:numId w:val="2"/>
        </w:numPr>
        <w:spacing w:after="0" w:line="240" w:lineRule="auto"/>
        <w:ind w:left="1843" w:right="-225"/>
        <w:jc w:val="both"/>
        <w:rPr>
          <w:rFonts w:ascii="Times New Roman" w:eastAsia="Times New Roman" w:hAnsi="Times New Roman" w:cs="Times New Roman"/>
          <w:sz w:val="28"/>
          <w:szCs w:val="28"/>
          <w:lang w:eastAsia="ru-RU"/>
        </w:rPr>
      </w:pPr>
      <w:r w:rsidRPr="00207037">
        <w:rPr>
          <w:rFonts w:ascii="Times New Roman" w:eastAsia="Times New Roman" w:hAnsi="Times New Roman" w:cs="Times New Roman"/>
          <w:sz w:val="28"/>
          <w:szCs w:val="28"/>
          <w:lang w:eastAsia="ru-RU"/>
        </w:rPr>
        <w:t xml:space="preserve">А.В. </w:t>
      </w:r>
      <w:proofErr w:type="spellStart"/>
      <w:r w:rsidRPr="00207037">
        <w:rPr>
          <w:rFonts w:ascii="Times New Roman" w:eastAsia="Times New Roman" w:hAnsi="Times New Roman" w:cs="Times New Roman"/>
          <w:sz w:val="28"/>
          <w:szCs w:val="28"/>
          <w:lang w:eastAsia="ru-RU"/>
        </w:rPr>
        <w:t>Поздеев</w:t>
      </w:r>
      <w:proofErr w:type="spellEnd"/>
      <w:r w:rsidRPr="00207037">
        <w:rPr>
          <w:rFonts w:ascii="Times New Roman" w:eastAsia="Times New Roman" w:hAnsi="Times New Roman" w:cs="Times New Roman"/>
          <w:sz w:val="28"/>
          <w:szCs w:val="28"/>
          <w:lang w:eastAsia="ru-RU"/>
        </w:rPr>
        <w:t>. Поурочные разработки по обществознанию: 9 класс. – М.:ВАКО, 2010.</w:t>
      </w:r>
    </w:p>
    <w:p w:rsidR="0085283D" w:rsidRDefault="00207037" w:rsidP="0085283D">
      <w:pPr>
        <w:tabs>
          <w:tab w:val="left" w:pos="7215"/>
        </w:tabs>
        <w:spacing w:after="0" w:line="240" w:lineRule="auto"/>
        <w:ind w:right="-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283D">
        <w:rPr>
          <w:rFonts w:ascii="Times New Roman" w:eastAsia="Times New Roman" w:hAnsi="Times New Roman" w:cs="Times New Roman"/>
          <w:sz w:val="28"/>
          <w:szCs w:val="28"/>
          <w:lang w:eastAsia="ru-RU"/>
        </w:rPr>
        <w:t xml:space="preserve">                         </w:t>
      </w:r>
    </w:p>
    <w:p w:rsidR="0085283D" w:rsidRDefault="0085283D" w:rsidP="0085283D">
      <w:pPr>
        <w:tabs>
          <w:tab w:val="left" w:pos="7215"/>
        </w:tabs>
        <w:spacing w:after="0" w:line="240" w:lineRule="auto"/>
        <w:ind w:right="-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5283D" w:rsidRDefault="00207037" w:rsidP="00207037">
      <w:pPr>
        <w:pStyle w:val="a6"/>
        <w:rPr>
          <w:lang w:eastAsia="ru-RU"/>
        </w:rPr>
      </w:pPr>
      <w:r>
        <w:rPr>
          <w:lang w:eastAsia="ru-RU"/>
        </w:rPr>
        <w:t xml:space="preserve">                                                          </w:t>
      </w:r>
    </w:p>
    <w:sectPr w:rsidR="0085283D" w:rsidSect="0085283D">
      <w:footerReference w:type="even" r:id="rId8"/>
      <w:footerReference w:type="default" r:id="rId9"/>
      <w:pgSz w:w="16838" w:h="11906" w:orient="landscape"/>
      <w:pgMar w:top="568" w:right="818" w:bottom="1134" w:left="51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48C" w:rsidRDefault="0015448C">
      <w:pPr>
        <w:spacing w:after="0" w:line="240" w:lineRule="auto"/>
      </w:pPr>
      <w:r>
        <w:separator/>
      </w:r>
    </w:p>
  </w:endnote>
  <w:endnote w:type="continuationSeparator" w:id="0">
    <w:p w:rsidR="0015448C" w:rsidRDefault="0015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69" w:rsidRDefault="0085283D" w:rsidP="00B7586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75869" w:rsidRDefault="008F40D9" w:rsidP="00B7586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555450"/>
      <w:docPartObj>
        <w:docPartGallery w:val="Page Numbers (Bottom of Page)"/>
        <w:docPartUnique/>
      </w:docPartObj>
    </w:sdtPr>
    <w:sdtEndPr/>
    <w:sdtContent>
      <w:p w:rsidR="003F46C1" w:rsidRDefault="003F46C1">
        <w:pPr>
          <w:pStyle w:val="a3"/>
          <w:jc w:val="center"/>
        </w:pPr>
        <w:r>
          <w:fldChar w:fldCharType="begin"/>
        </w:r>
        <w:r>
          <w:instrText>PAGE   \* MERGEFORMAT</w:instrText>
        </w:r>
        <w:r>
          <w:fldChar w:fldCharType="separate"/>
        </w:r>
        <w:r w:rsidR="008F40D9">
          <w:rPr>
            <w:noProof/>
          </w:rPr>
          <w:t>6</w:t>
        </w:r>
        <w:r>
          <w:fldChar w:fldCharType="end"/>
        </w:r>
      </w:p>
    </w:sdtContent>
  </w:sdt>
  <w:p w:rsidR="00B75869" w:rsidRDefault="008F40D9" w:rsidP="00B7586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48C" w:rsidRDefault="0015448C">
      <w:pPr>
        <w:spacing w:after="0" w:line="240" w:lineRule="auto"/>
      </w:pPr>
      <w:r>
        <w:separator/>
      </w:r>
    </w:p>
  </w:footnote>
  <w:footnote w:type="continuationSeparator" w:id="0">
    <w:p w:rsidR="0015448C" w:rsidRDefault="001544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1221"/>
    <w:multiLevelType w:val="hybridMultilevel"/>
    <w:tmpl w:val="EAE87EA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147B65E0"/>
    <w:multiLevelType w:val="hybridMultilevel"/>
    <w:tmpl w:val="86CA5B42"/>
    <w:lvl w:ilvl="0" w:tplc="04190001">
      <w:start w:val="1"/>
      <w:numFmt w:val="bullet"/>
      <w:lvlText w:val=""/>
      <w:lvlJc w:val="left"/>
      <w:pPr>
        <w:tabs>
          <w:tab w:val="num" w:pos="1540"/>
        </w:tabs>
        <w:ind w:left="1540" w:hanging="360"/>
      </w:pPr>
      <w:rPr>
        <w:rFonts w:ascii="Symbol" w:hAnsi="Symbol" w:hint="default"/>
      </w:rPr>
    </w:lvl>
    <w:lvl w:ilvl="1" w:tplc="04190003" w:tentative="1">
      <w:start w:val="1"/>
      <w:numFmt w:val="bullet"/>
      <w:lvlText w:val="o"/>
      <w:lvlJc w:val="left"/>
      <w:pPr>
        <w:tabs>
          <w:tab w:val="num" w:pos="2260"/>
        </w:tabs>
        <w:ind w:left="2260" w:hanging="360"/>
      </w:pPr>
      <w:rPr>
        <w:rFonts w:ascii="Courier New" w:hAnsi="Courier New" w:cs="Courier New" w:hint="default"/>
      </w:rPr>
    </w:lvl>
    <w:lvl w:ilvl="2" w:tplc="04190005" w:tentative="1">
      <w:start w:val="1"/>
      <w:numFmt w:val="bullet"/>
      <w:lvlText w:val=""/>
      <w:lvlJc w:val="left"/>
      <w:pPr>
        <w:tabs>
          <w:tab w:val="num" w:pos="2980"/>
        </w:tabs>
        <w:ind w:left="2980" w:hanging="360"/>
      </w:pPr>
      <w:rPr>
        <w:rFonts w:ascii="Wingdings" w:hAnsi="Wingdings" w:hint="default"/>
      </w:rPr>
    </w:lvl>
    <w:lvl w:ilvl="3" w:tplc="04190001" w:tentative="1">
      <w:start w:val="1"/>
      <w:numFmt w:val="bullet"/>
      <w:lvlText w:val=""/>
      <w:lvlJc w:val="left"/>
      <w:pPr>
        <w:tabs>
          <w:tab w:val="num" w:pos="3700"/>
        </w:tabs>
        <w:ind w:left="3700" w:hanging="360"/>
      </w:pPr>
      <w:rPr>
        <w:rFonts w:ascii="Symbol" w:hAnsi="Symbol" w:hint="default"/>
      </w:rPr>
    </w:lvl>
    <w:lvl w:ilvl="4" w:tplc="04190003" w:tentative="1">
      <w:start w:val="1"/>
      <w:numFmt w:val="bullet"/>
      <w:lvlText w:val="o"/>
      <w:lvlJc w:val="left"/>
      <w:pPr>
        <w:tabs>
          <w:tab w:val="num" w:pos="4420"/>
        </w:tabs>
        <w:ind w:left="4420" w:hanging="360"/>
      </w:pPr>
      <w:rPr>
        <w:rFonts w:ascii="Courier New" w:hAnsi="Courier New" w:cs="Courier New" w:hint="default"/>
      </w:rPr>
    </w:lvl>
    <w:lvl w:ilvl="5" w:tplc="04190005" w:tentative="1">
      <w:start w:val="1"/>
      <w:numFmt w:val="bullet"/>
      <w:lvlText w:val=""/>
      <w:lvlJc w:val="left"/>
      <w:pPr>
        <w:tabs>
          <w:tab w:val="num" w:pos="5140"/>
        </w:tabs>
        <w:ind w:left="5140" w:hanging="360"/>
      </w:pPr>
      <w:rPr>
        <w:rFonts w:ascii="Wingdings" w:hAnsi="Wingdings" w:hint="default"/>
      </w:rPr>
    </w:lvl>
    <w:lvl w:ilvl="6" w:tplc="04190001" w:tentative="1">
      <w:start w:val="1"/>
      <w:numFmt w:val="bullet"/>
      <w:lvlText w:val=""/>
      <w:lvlJc w:val="left"/>
      <w:pPr>
        <w:tabs>
          <w:tab w:val="num" w:pos="5860"/>
        </w:tabs>
        <w:ind w:left="5860" w:hanging="360"/>
      </w:pPr>
      <w:rPr>
        <w:rFonts w:ascii="Symbol" w:hAnsi="Symbol" w:hint="default"/>
      </w:rPr>
    </w:lvl>
    <w:lvl w:ilvl="7" w:tplc="04190003" w:tentative="1">
      <w:start w:val="1"/>
      <w:numFmt w:val="bullet"/>
      <w:lvlText w:val="o"/>
      <w:lvlJc w:val="left"/>
      <w:pPr>
        <w:tabs>
          <w:tab w:val="num" w:pos="6580"/>
        </w:tabs>
        <w:ind w:left="6580" w:hanging="360"/>
      </w:pPr>
      <w:rPr>
        <w:rFonts w:ascii="Courier New" w:hAnsi="Courier New" w:cs="Courier New" w:hint="default"/>
      </w:rPr>
    </w:lvl>
    <w:lvl w:ilvl="8" w:tplc="04190005" w:tentative="1">
      <w:start w:val="1"/>
      <w:numFmt w:val="bullet"/>
      <w:lvlText w:val=""/>
      <w:lvlJc w:val="left"/>
      <w:pPr>
        <w:tabs>
          <w:tab w:val="num" w:pos="7300"/>
        </w:tabs>
        <w:ind w:left="7300" w:hanging="360"/>
      </w:pPr>
      <w:rPr>
        <w:rFonts w:ascii="Wingdings" w:hAnsi="Wingdings" w:hint="default"/>
      </w:rPr>
    </w:lvl>
  </w:abstractNum>
  <w:abstractNum w:abstractNumId="2">
    <w:nsid w:val="376C5C62"/>
    <w:multiLevelType w:val="hybridMultilevel"/>
    <w:tmpl w:val="4A04F1A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3A480BCB"/>
    <w:multiLevelType w:val="hybridMultilevel"/>
    <w:tmpl w:val="01686340"/>
    <w:lvl w:ilvl="0" w:tplc="0419000F">
      <w:start w:val="1"/>
      <w:numFmt w:val="decimal"/>
      <w:lvlText w:val="%1."/>
      <w:lvlJc w:val="left"/>
      <w:pPr>
        <w:tabs>
          <w:tab w:val="num" w:pos="2204"/>
        </w:tabs>
        <w:ind w:left="2204" w:hanging="360"/>
      </w:pPr>
      <w:rPr>
        <w:rFonts w:hint="default"/>
      </w:rPr>
    </w:lvl>
    <w:lvl w:ilvl="1" w:tplc="04190003" w:tentative="1">
      <w:start w:val="1"/>
      <w:numFmt w:val="bullet"/>
      <w:lvlText w:val="o"/>
      <w:lvlJc w:val="left"/>
      <w:pPr>
        <w:tabs>
          <w:tab w:val="num" w:pos="2924"/>
        </w:tabs>
        <w:ind w:left="2924" w:hanging="360"/>
      </w:pPr>
      <w:rPr>
        <w:rFonts w:ascii="Courier New" w:hAnsi="Courier New" w:cs="Courier New" w:hint="default"/>
      </w:rPr>
    </w:lvl>
    <w:lvl w:ilvl="2" w:tplc="04190005" w:tentative="1">
      <w:start w:val="1"/>
      <w:numFmt w:val="bullet"/>
      <w:lvlText w:val=""/>
      <w:lvlJc w:val="left"/>
      <w:pPr>
        <w:tabs>
          <w:tab w:val="num" w:pos="3644"/>
        </w:tabs>
        <w:ind w:left="3644" w:hanging="360"/>
      </w:pPr>
      <w:rPr>
        <w:rFonts w:ascii="Wingdings" w:hAnsi="Wingdings" w:hint="default"/>
      </w:rPr>
    </w:lvl>
    <w:lvl w:ilvl="3" w:tplc="04190001" w:tentative="1">
      <w:start w:val="1"/>
      <w:numFmt w:val="bullet"/>
      <w:lvlText w:val=""/>
      <w:lvlJc w:val="left"/>
      <w:pPr>
        <w:tabs>
          <w:tab w:val="num" w:pos="4364"/>
        </w:tabs>
        <w:ind w:left="4364" w:hanging="360"/>
      </w:pPr>
      <w:rPr>
        <w:rFonts w:ascii="Symbol" w:hAnsi="Symbol" w:hint="default"/>
      </w:rPr>
    </w:lvl>
    <w:lvl w:ilvl="4" w:tplc="04190003" w:tentative="1">
      <w:start w:val="1"/>
      <w:numFmt w:val="bullet"/>
      <w:lvlText w:val="o"/>
      <w:lvlJc w:val="left"/>
      <w:pPr>
        <w:tabs>
          <w:tab w:val="num" w:pos="5084"/>
        </w:tabs>
        <w:ind w:left="5084" w:hanging="360"/>
      </w:pPr>
      <w:rPr>
        <w:rFonts w:ascii="Courier New" w:hAnsi="Courier New" w:cs="Courier New" w:hint="default"/>
      </w:rPr>
    </w:lvl>
    <w:lvl w:ilvl="5" w:tplc="04190005" w:tentative="1">
      <w:start w:val="1"/>
      <w:numFmt w:val="bullet"/>
      <w:lvlText w:val=""/>
      <w:lvlJc w:val="left"/>
      <w:pPr>
        <w:tabs>
          <w:tab w:val="num" w:pos="5804"/>
        </w:tabs>
        <w:ind w:left="5804" w:hanging="360"/>
      </w:pPr>
      <w:rPr>
        <w:rFonts w:ascii="Wingdings" w:hAnsi="Wingdings" w:hint="default"/>
      </w:rPr>
    </w:lvl>
    <w:lvl w:ilvl="6" w:tplc="04190001" w:tentative="1">
      <w:start w:val="1"/>
      <w:numFmt w:val="bullet"/>
      <w:lvlText w:val=""/>
      <w:lvlJc w:val="left"/>
      <w:pPr>
        <w:tabs>
          <w:tab w:val="num" w:pos="6524"/>
        </w:tabs>
        <w:ind w:left="6524" w:hanging="360"/>
      </w:pPr>
      <w:rPr>
        <w:rFonts w:ascii="Symbol" w:hAnsi="Symbol" w:hint="default"/>
      </w:rPr>
    </w:lvl>
    <w:lvl w:ilvl="7" w:tplc="04190003" w:tentative="1">
      <w:start w:val="1"/>
      <w:numFmt w:val="bullet"/>
      <w:lvlText w:val="o"/>
      <w:lvlJc w:val="left"/>
      <w:pPr>
        <w:tabs>
          <w:tab w:val="num" w:pos="7244"/>
        </w:tabs>
        <w:ind w:left="7244" w:hanging="360"/>
      </w:pPr>
      <w:rPr>
        <w:rFonts w:ascii="Courier New" w:hAnsi="Courier New" w:cs="Courier New" w:hint="default"/>
      </w:rPr>
    </w:lvl>
    <w:lvl w:ilvl="8" w:tplc="04190005" w:tentative="1">
      <w:start w:val="1"/>
      <w:numFmt w:val="bullet"/>
      <w:lvlText w:val=""/>
      <w:lvlJc w:val="left"/>
      <w:pPr>
        <w:tabs>
          <w:tab w:val="num" w:pos="7964"/>
        </w:tabs>
        <w:ind w:left="7964" w:hanging="360"/>
      </w:pPr>
      <w:rPr>
        <w:rFonts w:ascii="Wingdings" w:hAnsi="Wingdings" w:hint="default"/>
      </w:rPr>
    </w:lvl>
  </w:abstractNum>
  <w:abstractNum w:abstractNumId="4">
    <w:nsid w:val="6F3A5186"/>
    <w:multiLevelType w:val="hybridMultilevel"/>
    <w:tmpl w:val="FAAC2FD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2EA"/>
    <w:rsid w:val="0015448C"/>
    <w:rsid w:val="001C42EA"/>
    <w:rsid w:val="00207037"/>
    <w:rsid w:val="003F46C1"/>
    <w:rsid w:val="004B0873"/>
    <w:rsid w:val="00650FB1"/>
    <w:rsid w:val="0085283D"/>
    <w:rsid w:val="008F40D9"/>
    <w:rsid w:val="00DF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0703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207037"/>
    <w:rPr>
      <w:rFonts w:ascii="Times New Roman" w:eastAsia="Times New Roman" w:hAnsi="Times New Roman" w:cs="Times New Roman"/>
      <w:sz w:val="24"/>
      <w:szCs w:val="24"/>
      <w:lang w:eastAsia="ru-RU"/>
    </w:rPr>
  </w:style>
  <w:style w:type="character" w:styleId="a5">
    <w:name w:val="page number"/>
    <w:basedOn w:val="a0"/>
    <w:rsid w:val="00207037"/>
  </w:style>
  <w:style w:type="paragraph" w:styleId="a6">
    <w:name w:val="No Spacing"/>
    <w:uiPriority w:val="1"/>
    <w:qFormat/>
    <w:rsid w:val="00207037"/>
    <w:pPr>
      <w:spacing w:after="0" w:line="240" w:lineRule="auto"/>
    </w:pPr>
  </w:style>
  <w:style w:type="paragraph" w:styleId="a7">
    <w:name w:val="header"/>
    <w:basedOn w:val="a"/>
    <w:link w:val="a8"/>
    <w:uiPriority w:val="99"/>
    <w:unhideWhenUsed/>
    <w:rsid w:val="003F46C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4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0703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207037"/>
    <w:rPr>
      <w:rFonts w:ascii="Times New Roman" w:eastAsia="Times New Roman" w:hAnsi="Times New Roman" w:cs="Times New Roman"/>
      <w:sz w:val="24"/>
      <w:szCs w:val="24"/>
      <w:lang w:eastAsia="ru-RU"/>
    </w:rPr>
  </w:style>
  <w:style w:type="character" w:styleId="a5">
    <w:name w:val="page number"/>
    <w:basedOn w:val="a0"/>
    <w:rsid w:val="00207037"/>
  </w:style>
  <w:style w:type="paragraph" w:styleId="a6">
    <w:name w:val="No Spacing"/>
    <w:uiPriority w:val="1"/>
    <w:qFormat/>
    <w:rsid w:val="00207037"/>
    <w:pPr>
      <w:spacing w:after="0" w:line="240" w:lineRule="auto"/>
    </w:pPr>
  </w:style>
  <w:style w:type="paragraph" w:styleId="a7">
    <w:name w:val="header"/>
    <w:basedOn w:val="a"/>
    <w:link w:val="a8"/>
    <w:uiPriority w:val="99"/>
    <w:unhideWhenUsed/>
    <w:rsid w:val="003F46C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4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1637</Words>
  <Characters>9335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cp:revision>
  <dcterms:created xsi:type="dcterms:W3CDTF">2015-11-06T04:54:00Z</dcterms:created>
  <dcterms:modified xsi:type="dcterms:W3CDTF">2016-02-10T10:35:00Z</dcterms:modified>
</cp:coreProperties>
</file>