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6D" w:rsidRPr="00EE1770" w:rsidRDefault="0093756D" w:rsidP="009375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77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 бюджетное общеобразовательное учреждение</w:t>
      </w:r>
    </w:p>
    <w:p w:rsidR="0093756D" w:rsidRPr="00EE1770" w:rsidRDefault="0093756D" w:rsidP="009375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7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«Средняя общеобразовательная школа № 19 </w:t>
      </w:r>
      <w:r w:rsidRPr="00EE1770">
        <w:rPr>
          <w:rFonts w:ascii="Times New Roman" w:eastAsia="Calibri" w:hAnsi="Times New Roman" w:cs="Times New Roman"/>
          <w:lang w:eastAsia="en-US"/>
        </w:rPr>
        <w:t xml:space="preserve"> </w:t>
      </w:r>
      <w:r w:rsidRPr="00EE1770">
        <w:rPr>
          <w:rFonts w:ascii="Times New Roman" w:eastAsia="Times New Roman" w:hAnsi="Times New Roman" w:cs="Times New Roman"/>
          <w:sz w:val="28"/>
          <w:szCs w:val="28"/>
          <w:lang w:eastAsia="en-US"/>
        </w:rPr>
        <w:t>с углубленным изучением отдельных предметов»</w:t>
      </w:r>
    </w:p>
    <w:p w:rsidR="0093756D" w:rsidRPr="00EE1770" w:rsidRDefault="0093756D" w:rsidP="0093756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756D" w:rsidRPr="00EE1770" w:rsidRDefault="0093756D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756D" w:rsidRPr="00EE1770" w:rsidRDefault="0093756D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93756D" w:rsidRPr="00EE1770" w:rsidRDefault="0093756D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EE1770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Рабочая программа </w:t>
      </w:r>
      <w:r w:rsidR="00EE1770" w:rsidRPr="00EE1770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элективного к</w:t>
      </w:r>
      <w:r w:rsidRPr="00EE1770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урса</w:t>
      </w:r>
      <w:r w:rsidR="00636BA3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</w:t>
      </w:r>
      <w:proofErr w:type="spellStart"/>
      <w:r w:rsidR="00636BA3">
        <w:rPr>
          <w:rFonts w:ascii="Times New Roman" w:eastAsia="Times New Roman" w:hAnsi="Times New Roman"/>
          <w:b/>
          <w:bCs/>
          <w:sz w:val="40"/>
          <w:szCs w:val="40"/>
        </w:rPr>
        <w:t>предпрофильной</w:t>
      </w:r>
      <w:proofErr w:type="spellEnd"/>
      <w:r w:rsidR="00636BA3">
        <w:rPr>
          <w:rFonts w:ascii="Times New Roman" w:eastAsia="Times New Roman" w:hAnsi="Times New Roman"/>
          <w:b/>
          <w:bCs/>
          <w:sz w:val="40"/>
          <w:szCs w:val="40"/>
        </w:rPr>
        <w:t xml:space="preserve"> подготовки</w:t>
      </w:r>
    </w:p>
    <w:p w:rsidR="00EE1770" w:rsidRPr="00EE1770" w:rsidRDefault="0093756D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EE1770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«Решение нестандартных задач по физике» </w:t>
      </w:r>
    </w:p>
    <w:p w:rsidR="0093756D" w:rsidRPr="00EE1770" w:rsidRDefault="0093756D" w:rsidP="0093756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proofErr w:type="gramStart"/>
      <w:r w:rsidRPr="00EE1770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для  9</w:t>
      </w:r>
      <w:proofErr w:type="gramEnd"/>
      <w:r w:rsidRPr="00EE1770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класса</w:t>
      </w:r>
    </w:p>
    <w:p w:rsidR="0093756D" w:rsidRPr="00EE1770" w:rsidRDefault="0093756D" w:rsidP="0093756D">
      <w:pPr>
        <w:shd w:val="clear" w:color="auto" w:fill="FFFFFF"/>
        <w:tabs>
          <w:tab w:val="left" w:pos="5715"/>
        </w:tabs>
        <w:spacing w:after="0" w:line="270" w:lineRule="atLeast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EE17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3756D" w:rsidRPr="00EE1770" w:rsidRDefault="0093756D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756D" w:rsidRPr="00EE1770" w:rsidRDefault="0093756D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1770" w:rsidRPr="00EE1770" w:rsidRDefault="00EE1770" w:rsidP="0093756D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756D" w:rsidRPr="00EE1770" w:rsidRDefault="0093756D" w:rsidP="0093756D">
      <w:pPr>
        <w:shd w:val="clear" w:color="auto" w:fill="FFFFFF"/>
        <w:spacing w:after="0" w:line="27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7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93756D" w:rsidRPr="00EE1770" w:rsidRDefault="0093756D" w:rsidP="00EE177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770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Междуреченск</w:t>
      </w:r>
    </w:p>
    <w:p w:rsidR="0093756D" w:rsidRPr="00EE1770" w:rsidRDefault="00EE1770" w:rsidP="00EE177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770">
        <w:rPr>
          <w:rFonts w:ascii="Times New Roman" w:eastAsia="Times New Roman" w:hAnsi="Times New Roman" w:cs="Times New Roman"/>
          <w:sz w:val="28"/>
          <w:szCs w:val="28"/>
          <w:lang w:eastAsia="en-US"/>
        </w:rPr>
        <w:t>2015</w:t>
      </w:r>
    </w:p>
    <w:p w:rsidR="0093756D" w:rsidRDefault="0093756D" w:rsidP="0093756D">
      <w:pPr>
        <w:tabs>
          <w:tab w:val="left" w:pos="1005"/>
          <w:tab w:val="center" w:pos="7285"/>
        </w:tabs>
        <w:spacing w:after="200" w:line="240" w:lineRule="auto"/>
        <w:ind w:right="454"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F83BFF">
        <w:rPr>
          <w:rFonts w:asciiTheme="majorBidi" w:eastAsia="Calibri" w:hAnsiTheme="majorBidi" w:cstheme="majorBidi"/>
          <w:b/>
          <w:sz w:val="28"/>
          <w:szCs w:val="28"/>
          <w:lang w:eastAsia="en-US"/>
        </w:rPr>
        <w:lastRenderedPageBreak/>
        <w:t>Пояснительная записка</w:t>
      </w:r>
    </w:p>
    <w:p w:rsidR="0093756D" w:rsidRDefault="0093756D" w:rsidP="0093756D">
      <w:pPr>
        <w:spacing w:after="200" w:line="240" w:lineRule="auto"/>
        <w:ind w:right="454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    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Элективный курс </w:t>
      </w:r>
      <w:proofErr w:type="spellStart"/>
      <w:r w:rsidR="00405B93">
        <w:rPr>
          <w:rFonts w:asciiTheme="majorBidi" w:eastAsia="Calibri" w:hAnsiTheme="majorBidi" w:cstheme="majorBidi"/>
          <w:sz w:val="28"/>
          <w:szCs w:val="28"/>
          <w:lang w:eastAsia="en-US"/>
        </w:rPr>
        <w:t>предпрофильной</w:t>
      </w:r>
      <w:proofErr w:type="spellEnd"/>
      <w:r w:rsidR="00405B93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подготовки 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>«</w:t>
      </w:r>
      <w:r>
        <w:rPr>
          <w:rFonts w:asciiTheme="majorBidi" w:eastAsia="Calibri" w:hAnsiTheme="majorBidi" w:cstheme="majorBidi"/>
          <w:sz w:val="28"/>
          <w:szCs w:val="28"/>
          <w:lang w:eastAsia="en-US"/>
        </w:rPr>
        <w:t>Решение нестандартных задач по физике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>»</w:t>
      </w:r>
      <w:r w:rsidR="00405B93" w:rsidRPr="00405B93">
        <w:rPr>
          <w:rFonts w:ascii="Times New Roman" w:hAnsi="Times New Roman"/>
          <w:sz w:val="28"/>
          <w:szCs w:val="28"/>
        </w:rPr>
        <w:t xml:space="preserve"> </w:t>
      </w:r>
      <w:r w:rsidR="00405B93">
        <w:rPr>
          <w:rFonts w:ascii="Times New Roman" w:hAnsi="Times New Roman"/>
          <w:sz w:val="28"/>
          <w:szCs w:val="28"/>
        </w:rPr>
        <w:t xml:space="preserve">(далее по тексту </w:t>
      </w:r>
      <w:proofErr w:type="gramStart"/>
      <w:r w:rsidR="00405B93">
        <w:rPr>
          <w:rFonts w:ascii="Times New Roman" w:hAnsi="Times New Roman"/>
          <w:sz w:val="28"/>
          <w:szCs w:val="28"/>
        </w:rPr>
        <w:t xml:space="preserve">курс) 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создан</w:t>
      </w:r>
      <w:proofErr w:type="gramEnd"/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в рамках организации предпроф</w:t>
      </w:r>
      <w:r>
        <w:rPr>
          <w:rFonts w:asciiTheme="majorBidi" w:eastAsia="Calibri" w:hAnsiTheme="majorBidi" w:cstheme="majorBidi"/>
          <w:sz w:val="28"/>
          <w:szCs w:val="28"/>
          <w:lang w:eastAsia="en-US"/>
        </w:rPr>
        <w:t>ильной подготовки для учащихся 9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>-х классов общеобразовательной школы в соответствии с основными положениями концепции профильного обучения, а также с учётом требований к уровню подготовки выпускников основной школы.</w:t>
      </w:r>
    </w:p>
    <w:p w:rsidR="0093756D" w:rsidRPr="00351D6A" w:rsidRDefault="0093756D" w:rsidP="0093756D">
      <w:pPr>
        <w:ind w:right="454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  </w:t>
      </w:r>
      <w:r w:rsidRPr="00351D6A">
        <w:rPr>
          <w:rFonts w:asciiTheme="majorBidi" w:eastAsia="Calibri" w:hAnsiTheme="majorBidi" w:cstheme="majorBidi"/>
          <w:sz w:val="28"/>
          <w:szCs w:val="28"/>
          <w:lang w:eastAsia="en-US"/>
        </w:rPr>
        <w:t>Программа посвящена обучению различным методам решения задач. Это актуально в начале изучения</w:t>
      </w:r>
    </w:p>
    <w:p w:rsidR="0093756D" w:rsidRPr="00351D6A" w:rsidRDefault="0093756D" w:rsidP="0093756D">
      <w:pPr>
        <w:ind w:right="454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351D6A">
        <w:rPr>
          <w:rFonts w:asciiTheme="majorBidi" w:eastAsia="Calibri" w:hAnsiTheme="majorBidi" w:cstheme="majorBidi"/>
          <w:sz w:val="28"/>
          <w:szCs w:val="28"/>
          <w:lang w:eastAsia="en-US"/>
        </w:rPr>
        <w:t>базового курса физики, т.к. учащиеся всегда испытывают труднос</w:t>
      </w:r>
      <w:r>
        <w:rPr>
          <w:rFonts w:asciiTheme="majorBidi" w:eastAsia="Calibri" w:hAnsiTheme="majorBidi" w:cstheme="majorBidi"/>
          <w:sz w:val="28"/>
          <w:szCs w:val="28"/>
          <w:lang w:eastAsia="en-US"/>
        </w:rPr>
        <w:t>ти при выполнении  заданий повышенного уровня сложности.</w:t>
      </w:r>
    </w:p>
    <w:p w:rsidR="0093756D" w:rsidRPr="00F83BFF" w:rsidRDefault="0093756D" w:rsidP="0093756D">
      <w:pPr>
        <w:ind w:right="454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  Программа курса согласована с базовым курсом и позволит подросткам углубить и расширить свои знания и умения.</w:t>
      </w:r>
    </w:p>
    <w:p w:rsidR="0093756D" w:rsidRDefault="0093756D" w:rsidP="0093756D">
      <w:pPr>
        <w:spacing w:after="200" w:line="240" w:lineRule="auto"/>
        <w:ind w:right="454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  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>Программа курса рассчитана на 1</w:t>
      </w:r>
      <w:r w:rsidR="00A0162B">
        <w:rPr>
          <w:rFonts w:asciiTheme="majorBidi" w:eastAsia="Calibri" w:hAnsiTheme="majorBidi" w:cstheme="majorBidi"/>
          <w:sz w:val="28"/>
          <w:szCs w:val="28"/>
          <w:lang w:eastAsia="en-US"/>
        </w:rPr>
        <w:t>8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часов</w:t>
      </w:r>
      <w:r w:rsidRPr="007B5583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  <w:r w:rsidRPr="00F83BFF">
        <w:rPr>
          <w:rFonts w:asciiTheme="majorBidi" w:eastAsia="Calibri" w:hAnsiTheme="majorBidi" w:cstheme="majorBidi"/>
          <w:sz w:val="28"/>
          <w:szCs w:val="28"/>
          <w:lang w:eastAsia="en-US"/>
        </w:rPr>
        <w:t>(1 ч в неделю). В основу программы положены следующие принципы: доступность, научность, связь с жизнью, преемственность.</w:t>
      </w:r>
    </w:p>
    <w:p w:rsidR="0093756D" w:rsidRDefault="0093756D" w:rsidP="0093756D">
      <w:pPr>
        <w:ind w:right="454"/>
        <w:jc w:val="both"/>
        <w:rPr>
          <w:rFonts w:asciiTheme="majorBidi" w:eastAsia="Calibri" w:hAnsiTheme="majorBidi" w:cstheme="majorBidi"/>
          <w:b/>
          <w:i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b/>
          <w:i/>
          <w:sz w:val="28"/>
          <w:szCs w:val="28"/>
          <w:lang w:eastAsia="en-US"/>
        </w:rPr>
        <w:t>Цели курса:</w:t>
      </w:r>
    </w:p>
    <w:p w:rsidR="0093756D" w:rsidRDefault="0093756D" w:rsidP="0093756D">
      <w:pPr>
        <w:pStyle w:val="a6"/>
        <w:numPr>
          <w:ilvl w:val="0"/>
          <w:numId w:val="7"/>
        </w:numPr>
        <w:ind w:right="454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>расширение кругозора школьников и углубление и обобщение знаний по основным темам базового курса физики;</w:t>
      </w:r>
    </w:p>
    <w:p w:rsidR="0093756D" w:rsidRDefault="0093756D" w:rsidP="0093756D">
      <w:pPr>
        <w:pStyle w:val="a6"/>
        <w:numPr>
          <w:ilvl w:val="0"/>
          <w:numId w:val="7"/>
        </w:numPr>
        <w:ind w:right="454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>формирование представлений о постановке, классификации, приемах и методах решения физических задач;</w:t>
      </w:r>
    </w:p>
    <w:p w:rsidR="0093756D" w:rsidRPr="005006F9" w:rsidRDefault="0093756D" w:rsidP="0093756D">
      <w:pPr>
        <w:pStyle w:val="a6"/>
        <w:numPr>
          <w:ilvl w:val="0"/>
          <w:numId w:val="7"/>
        </w:numPr>
        <w:ind w:right="454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>дать учащимся представление о практическом применении законов физики к изучению физических явлений и процессов, происходящих в окружающем нас мире.</w:t>
      </w:r>
    </w:p>
    <w:p w:rsidR="0093756D" w:rsidRPr="001B76A8" w:rsidRDefault="0093756D" w:rsidP="0093756D">
      <w:pPr>
        <w:ind w:right="454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eastAsia="en-US"/>
        </w:rPr>
        <w:t>Задачи курса:</w:t>
      </w:r>
    </w:p>
    <w:p w:rsidR="0093756D" w:rsidRPr="00351D6A" w:rsidRDefault="0093756D" w:rsidP="0093756D">
      <w:pPr>
        <w:pStyle w:val="a6"/>
        <w:numPr>
          <w:ilvl w:val="0"/>
          <w:numId w:val="6"/>
        </w:numPr>
        <w:ind w:right="454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351D6A">
        <w:rPr>
          <w:rFonts w:asciiTheme="majorBidi" w:eastAsia="Calibri" w:hAnsiTheme="majorBidi" w:cstheme="majorBidi"/>
          <w:sz w:val="28"/>
          <w:szCs w:val="28"/>
          <w:lang w:eastAsia="en-US"/>
        </w:rPr>
        <w:t>развитие творческих способностей;</w:t>
      </w:r>
    </w:p>
    <w:p w:rsidR="0093756D" w:rsidRDefault="0093756D" w:rsidP="0093756D">
      <w:pPr>
        <w:pStyle w:val="a6"/>
        <w:numPr>
          <w:ilvl w:val="0"/>
          <w:numId w:val="6"/>
        </w:numPr>
        <w:ind w:right="454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351D6A">
        <w:rPr>
          <w:rFonts w:asciiTheme="majorBidi" w:eastAsia="Calibri" w:hAnsiTheme="majorBidi" w:cstheme="majorBidi"/>
          <w:sz w:val="28"/>
          <w:szCs w:val="28"/>
          <w:lang w:eastAsia="en-US"/>
        </w:rPr>
        <w:t>умение применять различные способы решения одной и той же задачи;</w:t>
      </w:r>
    </w:p>
    <w:p w:rsidR="0093756D" w:rsidRDefault="0093756D" w:rsidP="0093756D">
      <w:pPr>
        <w:pStyle w:val="a6"/>
        <w:numPr>
          <w:ilvl w:val="0"/>
          <w:numId w:val="6"/>
        </w:numPr>
        <w:ind w:right="454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351D6A">
        <w:rPr>
          <w:rFonts w:asciiTheme="majorBidi" w:eastAsia="Calibri" w:hAnsiTheme="majorBidi" w:cstheme="majorBidi"/>
          <w:sz w:val="28"/>
          <w:szCs w:val="28"/>
          <w:lang w:eastAsia="en-US"/>
        </w:rPr>
        <w:t>проводить анализ полученного решения, ответа;</w:t>
      </w:r>
    </w:p>
    <w:p w:rsidR="0093756D" w:rsidRPr="001B76A8" w:rsidRDefault="0093756D" w:rsidP="0093756D">
      <w:pPr>
        <w:pStyle w:val="a6"/>
        <w:numPr>
          <w:ilvl w:val="0"/>
          <w:numId w:val="6"/>
        </w:numPr>
        <w:ind w:right="454"/>
        <w:rPr>
          <w:rFonts w:asciiTheme="majorBidi" w:eastAsia="Calibri" w:hAnsiTheme="majorBidi" w:cstheme="majorBidi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>умение строить модели для решения задач;</w:t>
      </w:r>
    </w:p>
    <w:p w:rsidR="0093756D" w:rsidRPr="00AF7026" w:rsidRDefault="0093756D" w:rsidP="0093756D">
      <w:pPr>
        <w:pStyle w:val="a6"/>
        <w:numPr>
          <w:ilvl w:val="0"/>
          <w:numId w:val="6"/>
        </w:numPr>
        <w:ind w:right="454"/>
        <w:jc w:val="both"/>
        <w:rPr>
          <w:rFonts w:asciiTheme="majorBidi" w:hAnsiTheme="majorBidi" w:cstheme="majorBidi"/>
          <w:sz w:val="28"/>
          <w:szCs w:val="28"/>
        </w:rPr>
      </w:pPr>
      <w:r w:rsidRPr="00AF7026"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>глубление предметных знаний</w:t>
      </w:r>
      <w:r w:rsidRPr="00AF7026">
        <w:rPr>
          <w:rFonts w:asciiTheme="majorBidi" w:hAnsiTheme="majorBidi" w:cstheme="majorBidi"/>
          <w:sz w:val="28"/>
          <w:szCs w:val="28"/>
        </w:rPr>
        <w:t xml:space="preserve"> в организаци</w:t>
      </w:r>
      <w:r>
        <w:rPr>
          <w:rFonts w:asciiTheme="majorBidi" w:hAnsiTheme="majorBidi" w:cstheme="majorBidi"/>
          <w:sz w:val="28"/>
          <w:szCs w:val="28"/>
        </w:rPr>
        <w:t>и подготовки учащихся к сдаче ОГЭ;</w:t>
      </w:r>
    </w:p>
    <w:p w:rsidR="0093756D" w:rsidRPr="00FF20BC" w:rsidRDefault="0093756D" w:rsidP="0093756D">
      <w:pPr>
        <w:pStyle w:val="a6"/>
        <w:numPr>
          <w:ilvl w:val="0"/>
          <w:numId w:val="6"/>
        </w:numPr>
        <w:ind w:right="454"/>
        <w:jc w:val="both"/>
        <w:rPr>
          <w:rFonts w:asciiTheme="majorBidi" w:hAnsiTheme="majorBidi" w:cstheme="majorBidi"/>
          <w:sz w:val="28"/>
          <w:szCs w:val="28"/>
        </w:rPr>
      </w:pPr>
      <w:r w:rsidRPr="00AF7026">
        <w:rPr>
          <w:rFonts w:asciiTheme="majorBidi" w:hAnsiTheme="majorBidi" w:cstheme="majorBidi"/>
          <w:sz w:val="28"/>
          <w:szCs w:val="28"/>
        </w:rPr>
        <w:t>осуществление пробы выбора учащимися физико- математ</w:t>
      </w:r>
      <w:r>
        <w:rPr>
          <w:rFonts w:asciiTheme="majorBidi" w:hAnsiTheme="majorBidi" w:cstheme="majorBidi"/>
          <w:sz w:val="28"/>
          <w:szCs w:val="28"/>
        </w:rPr>
        <w:t xml:space="preserve">ического </w:t>
      </w:r>
      <w:r w:rsidRPr="00AF7026">
        <w:rPr>
          <w:rFonts w:asciiTheme="majorBidi" w:hAnsiTheme="majorBidi" w:cstheme="majorBidi"/>
          <w:sz w:val="28"/>
          <w:szCs w:val="28"/>
        </w:rPr>
        <w:t xml:space="preserve"> профиля обучения.</w:t>
      </w:r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Содержание  </w:t>
      </w:r>
      <w:r w:rsidR="001845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обучения</w:t>
      </w:r>
      <w:proofErr w:type="gramEnd"/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(1</w:t>
      </w:r>
      <w:r w:rsidR="00A0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ч)</w:t>
      </w:r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Теплопередача и работа (2 ч)</w:t>
      </w:r>
    </w:p>
    <w:p w:rsidR="0093756D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Закон сохранения и превращения энергии. Расчет количества теплоты при падении тел. КПД теплового двигателя.</w:t>
      </w:r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Изменение агрегатных состояний вещества (3 ч)</w:t>
      </w:r>
    </w:p>
    <w:p w:rsidR="0093756D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E17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Уравнение теплового бал</w:t>
      </w:r>
      <w:r w:rsidR="00B77F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анса и его использование при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различных тепловых явлениях.</w:t>
      </w:r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Электростатика (1 ч)</w:t>
      </w:r>
    </w:p>
    <w:p w:rsidR="0093756D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Закон сохранения электрического заряда и его использование при решении качественных задач.</w:t>
      </w:r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Постоянный  электрический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ток (4 ч)</w:t>
      </w:r>
    </w:p>
    <w:p w:rsidR="0093756D" w:rsidRPr="0093756D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Сила тока. Напряжение. Сопротивление. Последовательное и параллельное соединение проводников. Закон Ома для участка цепи. Расчет электрических цепей.</w:t>
      </w:r>
    </w:p>
    <w:p w:rsidR="0093756D" w:rsidRDefault="006125D8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 и мощность тока (3</w:t>
      </w:r>
      <w:r w:rsidR="009375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ч) </w:t>
      </w:r>
    </w:p>
    <w:p w:rsidR="0093756D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 w:rsidR="006125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Закон Джоуля – Ленца. Работа и мощность потребителей эл. тока при их последовательном и параллельном соединении. КПД электроустановки при движении транспортных средств.</w:t>
      </w:r>
    </w:p>
    <w:p w:rsidR="006125D8" w:rsidRDefault="00C02A6C" w:rsidP="006125D8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Световые явления (3</w:t>
      </w:r>
      <w:r w:rsidR="006125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ч)</w:t>
      </w:r>
    </w:p>
    <w:p w:rsidR="0093756D" w:rsidRDefault="006125D8" w:rsidP="00C02A6C">
      <w:pPr>
        <w:spacing w:after="200" w:line="240" w:lineRule="auto"/>
        <w:ind w:right="45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 w:rsidR="00C02A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Закон прямолинейного распространения света. Обазование тени. Закон отражения и преломления света. Построение изображений в собирающих и рассеивающих линзах.</w:t>
      </w:r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Обобщающее занятие (</w:t>
      </w:r>
      <w:r w:rsidR="00A0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ч)</w:t>
      </w:r>
    </w:p>
    <w:p w:rsidR="0093756D" w:rsidRPr="00D2720B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Олимпиада по пройденным темам.</w:t>
      </w:r>
    </w:p>
    <w:p w:rsidR="00C02A6C" w:rsidRDefault="00C02A6C" w:rsidP="00C02A6C">
      <w:pPr>
        <w:rPr>
          <w:b/>
          <w:bCs/>
          <w:sz w:val="28"/>
          <w:szCs w:val="28"/>
        </w:rPr>
      </w:pPr>
    </w:p>
    <w:p w:rsidR="0093756D" w:rsidRPr="002C46D9" w:rsidRDefault="0093756D" w:rsidP="009375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C46D9">
        <w:rPr>
          <w:rFonts w:asciiTheme="majorBidi" w:hAnsiTheme="majorBidi" w:cstheme="majorBidi"/>
          <w:b/>
          <w:bCs/>
          <w:sz w:val="28"/>
          <w:szCs w:val="28"/>
        </w:rPr>
        <w:lastRenderedPageBreak/>
        <w:t>Тематическое планирование.</w:t>
      </w:r>
    </w:p>
    <w:p w:rsidR="0093756D" w:rsidRDefault="0093756D" w:rsidP="0093756D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789"/>
        <w:gridCol w:w="3543"/>
      </w:tblGrid>
      <w:tr w:rsidR="0093756D" w:rsidTr="00D51502">
        <w:trPr>
          <w:trHeight w:val="322"/>
        </w:trPr>
        <w:tc>
          <w:tcPr>
            <w:tcW w:w="1271" w:type="dxa"/>
            <w:vMerge w:val="restart"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1D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9" w:type="dxa"/>
            <w:vMerge w:val="restart"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1D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3543" w:type="dxa"/>
            <w:vMerge w:val="restart"/>
          </w:tcPr>
          <w:p w:rsidR="0093756D" w:rsidRPr="00781DD9" w:rsidRDefault="0093756D" w:rsidP="00D515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1D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93756D" w:rsidTr="00D51502">
        <w:trPr>
          <w:trHeight w:val="322"/>
        </w:trPr>
        <w:tc>
          <w:tcPr>
            <w:tcW w:w="1271" w:type="dxa"/>
            <w:vMerge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vMerge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756D" w:rsidTr="00D51502">
        <w:tc>
          <w:tcPr>
            <w:tcW w:w="1271" w:type="dxa"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1DD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3756D" w:rsidRPr="00781DD9" w:rsidRDefault="00C02A6C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Теплопередача и работа.</w:t>
            </w:r>
          </w:p>
        </w:tc>
        <w:tc>
          <w:tcPr>
            <w:tcW w:w="3543" w:type="dxa"/>
          </w:tcPr>
          <w:p w:rsidR="0093756D" w:rsidRPr="00781DD9" w:rsidRDefault="0093756D" w:rsidP="00D515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DD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3756D" w:rsidTr="00D51502">
        <w:tc>
          <w:tcPr>
            <w:tcW w:w="1271" w:type="dxa"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1DD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3756D" w:rsidRPr="00781DD9" w:rsidRDefault="00C02A6C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Изменение агрегатных состояний вещества.</w:t>
            </w:r>
          </w:p>
        </w:tc>
        <w:tc>
          <w:tcPr>
            <w:tcW w:w="3543" w:type="dxa"/>
          </w:tcPr>
          <w:p w:rsidR="0093756D" w:rsidRPr="00781DD9" w:rsidRDefault="0093756D" w:rsidP="00D515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3756D" w:rsidTr="00D51502">
        <w:tc>
          <w:tcPr>
            <w:tcW w:w="1271" w:type="dxa"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1DD9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3756D" w:rsidRPr="00781DD9" w:rsidRDefault="00C02A6C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Электростатика.</w:t>
            </w:r>
          </w:p>
        </w:tc>
        <w:tc>
          <w:tcPr>
            <w:tcW w:w="3543" w:type="dxa"/>
          </w:tcPr>
          <w:p w:rsidR="0093756D" w:rsidRPr="00781DD9" w:rsidRDefault="00C02A6C" w:rsidP="00D515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93756D" w:rsidTr="00D51502">
        <w:tc>
          <w:tcPr>
            <w:tcW w:w="1271" w:type="dxa"/>
          </w:tcPr>
          <w:p w:rsidR="0093756D" w:rsidRPr="00781DD9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3756D" w:rsidRPr="00781DD9" w:rsidRDefault="00C02A6C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Постоянный электрический ток.</w:t>
            </w:r>
          </w:p>
        </w:tc>
        <w:tc>
          <w:tcPr>
            <w:tcW w:w="3543" w:type="dxa"/>
          </w:tcPr>
          <w:p w:rsidR="0093756D" w:rsidRPr="00781DD9" w:rsidRDefault="00C02A6C" w:rsidP="00D515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3756D" w:rsidTr="00D51502">
        <w:tc>
          <w:tcPr>
            <w:tcW w:w="1271" w:type="dxa"/>
          </w:tcPr>
          <w:p w:rsidR="0093756D" w:rsidRPr="00EC549B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93756D" w:rsidRPr="00EC549B" w:rsidRDefault="00C02A6C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Работа и мощность тока.</w:t>
            </w:r>
          </w:p>
        </w:tc>
        <w:tc>
          <w:tcPr>
            <w:tcW w:w="3543" w:type="dxa"/>
          </w:tcPr>
          <w:p w:rsidR="0093756D" w:rsidRPr="00EC549B" w:rsidRDefault="00C02A6C" w:rsidP="00D51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756D" w:rsidTr="00D51502">
        <w:tc>
          <w:tcPr>
            <w:tcW w:w="1271" w:type="dxa"/>
          </w:tcPr>
          <w:p w:rsidR="0093756D" w:rsidRPr="00EC549B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3756D" w:rsidRPr="00EC549B" w:rsidRDefault="00C02A6C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Световые явления.</w:t>
            </w:r>
          </w:p>
        </w:tc>
        <w:tc>
          <w:tcPr>
            <w:tcW w:w="3543" w:type="dxa"/>
          </w:tcPr>
          <w:p w:rsidR="0093756D" w:rsidRPr="00EC549B" w:rsidRDefault="00C02A6C" w:rsidP="00D515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3756D" w:rsidTr="00D51502">
        <w:tc>
          <w:tcPr>
            <w:tcW w:w="1271" w:type="dxa"/>
          </w:tcPr>
          <w:p w:rsidR="0093756D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93756D" w:rsidRDefault="0093756D" w:rsidP="00D515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Обобщающее занятие.</w:t>
            </w:r>
          </w:p>
        </w:tc>
        <w:tc>
          <w:tcPr>
            <w:tcW w:w="3543" w:type="dxa"/>
          </w:tcPr>
          <w:p w:rsidR="0093756D" w:rsidRDefault="00A0162B" w:rsidP="00D515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3756D" w:rsidTr="00D51502">
        <w:tc>
          <w:tcPr>
            <w:tcW w:w="1271" w:type="dxa"/>
          </w:tcPr>
          <w:p w:rsidR="0093756D" w:rsidRDefault="0093756D" w:rsidP="00D5150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3756D" w:rsidRPr="0078441A" w:rsidRDefault="0093756D" w:rsidP="00D5150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43" w:type="dxa"/>
          </w:tcPr>
          <w:p w:rsidR="0093756D" w:rsidRPr="0078441A" w:rsidRDefault="0093756D" w:rsidP="00A0162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A016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</w:tbl>
    <w:p w:rsidR="0093756D" w:rsidRPr="00D3164D" w:rsidRDefault="0093756D" w:rsidP="0093756D">
      <w:pPr>
        <w:jc w:val="both"/>
        <w:rPr>
          <w:sz w:val="28"/>
          <w:szCs w:val="28"/>
        </w:rPr>
      </w:pPr>
    </w:p>
    <w:p w:rsidR="0093756D" w:rsidRDefault="0093756D" w:rsidP="0093756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756D" w:rsidRDefault="0093756D" w:rsidP="0093756D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3B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уровню подготовки учащихся</w:t>
      </w:r>
    </w:p>
    <w:p w:rsidR="0093756D" w:rsidRPr="00F83BFF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756D" w:rsidRPr="00F83BFF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</w:t>
      </w:r>
      <w:r w:rsidRPr="00F83B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результате изучения курса ученик должен</w:t>
      </w:r>
    </w:p>
    <w:p w:rsidR="0093756D" w:rsidRPr="00F83BFF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F83BF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знать/понимать</w:t>
      </w:r>
    </w:p>
    <w:p w:rsidR="0093756D" w:rsidRPr="00F83BFF" w:rsidRDefault="0093756D" w:rsidP="0093756D">
      <w:pPr>
        <w:numPr>
          <w:ilvl w:val="0"/>
          <w:numId w:val="1"/>
        </w:numPr>
        <w:spacing w:after="0" w:line="240" w:lineRule="auto"/>
        <w:ind w:left="567" w:right="454" w:hanging="28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способы и приемы решения физических задач.</w:t>
      </w:r>
    </w:p>
    <w:p w:rsidR="0093756D" w:rsidRPr="00F83BFF" w:rsidRDefault="0093756D" w:rsidP="0093756D">
      <w:pPr>
        <w:spacing w:after="0" w:line="240" w:lineRule="auto"/>
        <w:ind w:left="207" w:right="454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93756D" w:rsidRDefault="0093756D" w:rsidP="0093756D">
      <w:pPr>
        <w:spacing w:after="0" w:line="240" w:lineRule="auto"/>
        <w:ind w:left="207" w:right="454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83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3BF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уметь</w:t>
      </w:r>
    </w:p>
    <w:p w:rsidR="0093756D" w:rsidRDefault="0093756D" w:rsidP="0093756D">
      <w:pPr>
        <w:spacing w:after="0" w:line="240" w:lineRule="auto"/>
        <w:ind w:left="207" w:right="454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93756D" w:rsidRPr="0063076B" w:rsidRDefault="0093756D" w:rsidP="0093756D">
      <w:pPr>
        <w:pStyle w:val="a6"/>
        <w:numPr>
          <w:ilvl w:val="0"/>
          <w:numId w:val="4"/>
        </w:numPr>
        <w:spacing w:after="0" w:line="240" w:lineRule="auto"/>
        <w:ind w:right="454"/>
        <w:rPr>
          <w:rFonts w:asciiTheme="majorBidi" w:hAnsiTheme="majorBidi" w:cstheme="majorBidi"/>
          <w:sz w:val="28"/>
          <w:szCs w:val="28"/>
        </w:rPr>
      </w:pPr>
      <w:r w:rsidRPr="0063076B">
        <w:rPr>
          <w:rFonts w:asciiTheme="majorBidi" w:hAnsiTheme="majorBidi" w:cstheme="majorBidi"/>
          <w:sz w:val="28"/>
          <w:szCs w:val="28"/>
        </w:rPr>
        <w:t>анализировать, приводить в систему ранее полученные знания;</w:t>
      </w:r>
    </w:p>
    <w:p w:rsidR="0093756D" w:rsidRPr="0063076B" w:rsidRDefault="0093756D" w:rsidP="0093756D">
      <w:pPr>
        <w:pStyle w:val="a6"/>
        <w:numPr>
          <w:ilvl w:val="0"/>
          <w:numId w:val="4"/>
        </w:numPr>
        <w:spacing w:after="0" w:line="240" w:lineRule="auto"/>
        <w:ind w:right="454"/>
        <w:rPr>
          <w:rFonts w:asciiTheme="majorBidi" w:hAnsiTheme="majorBidi" w:cstheme="majorBidi"/>
          <w:sz w:val="28"/>
          <w:szCs w:val="28"/>
        </w:rPr>
      </w:pPr>
      <w:r w:rsidRPr="0063076B">
        <w:rPr>
          <w:rFonts w:asciiTheme="majorBidi" w:hAnsiTheme="majorBidi" w:cstheme="majorBidi"/>
          <w:sz w:val="28"/>
          <w:szCs w:val="28"/>
        </w:rPr>
        <w:t>использовать различные подходы к решению задачи;</w:t>
      </w:r>
    </w:p>
    <w:p w:rsidR="0093756D" w:rsidRPr="0063076B" w:rsidRDefault="0093756D" w:rsidP="0093756D">
      <w:pPr>
        <w:pStyle w:val="a6"/>
        <w:numPr>
          <w:ilvl w:val="0"/>
          <w:numId w:val="4"/>
        </w:numPr>
        <w:spacing w:after="0" w:line="240" w:lineRule="auto"/>
        <w:ind w:right="454"/>
        <w:rPr>
          <w:rFonts w:asciiTheme="majorBidi" w:hAnsiTheme="majorBidi" w:cstheme="majorBidi"/>
          <w:sz w:val="28"/>
          <w:szCs w:val="28"/>
        </w:rPr>
      </w:pPr>
      <w:r w:rsidRPr="0063076B">
        <w:rPr>
          <w:rFonts w:asciiTheme="majorBidi" w:hAnsiTheme="majorBidi" w:cstheme="majorBidi"/>
          <w:sz w:val="28"/>
          <w:szCs w:val="28"/>
        </w:rPr>
        <w:lastRenderedPageBreak/>
        <w:t xml:space="preserve"> применять знания теории при решении качественных, количественных задач;</w:t>
      </w:r>
    </w:p>
    <w:p w:rsidR="0093756D" w:rsidRPr="0063076B" w:rsidRDefault="0093756D" w:rsidP="0093756D">
      <w:pPr>
        <w:pStyle w:val="a6"/>
        <w:numPr>
          <w:ilvl w:val="0"/>
          <w:numId w:val="4"/>
        </w:numPr>
        <w:spacing w:after="0" w:line="240" w:lineRule="auto"/>
        <w:ind w:right="454"/>
        <w:rPr>
          <w:rFonts w:asciiTheme="majorBidi" w:hAnsiTheme="majorBidi" w:cstheme="majorBidi"/>
          <w:sz w:val="28"/>
          <w:szCs w:val="28"/>
        </w:rPr>
      </w:pPr>
      <w:r w:rsidRPr="0063076B">
        <w:rPr>
          <w:rFonts w:asciiTheme="majorBidi" w:hAnsiTheme="majorBidi" w:cstheme="majorBidi"/>
          <w:sz w:val="28"/>
          <w:szCs w:val="28"/>
        </w:rPr>
        <w:t>последовательно выполнять и комментировать этапы решения задач средней и повышенной сложности;</w:t>
      </w:r>
    </w:p>
    <w:p w:rsidR="0093756D" w:rsidRPr="0063076B" w:rsidRDefault="0093756D" w:rsidP="0093756D">
      <w:pPr>
        <w:pStyle w:val="a6"/>
        <w:numPr>
          <w:ilvl w:val="0"/>
          <w:numId w:val="4"/>
        </w:numPr>
        <w:spacing w:after="0" w:line="240" w:lineRule="auto"/>
        <w:ind w:right="454"/>
        <w:rPr>
          <w:rFonts w:asciiTheme="majorBidi" w:hAnsiTheme="majorBidi" w:cstheme="majorBidi"/>
          <w:sz w:val="28"/>
          <w:szCs w:val="28"/>
        </w:rPr>
      </w:pPr>
      <w:r w:rsidRPr="0063076B">
        <w:rPr>
          <w:rFonts w:asciiTheme="majorBidi" w:hAnsiTheme="majorBidi" w:cstheme="majorBidi"/>
          <w:sz w:val="28"/>
          <w:szCs w:val="28"/>
        </w:rPr>
        <w:t>строить модели для решения задач.</w:t>
      </w:r>
    </w:p>
    <w:p w:rsidR="0093756D" w:rsidRPr="0063076B" w:rsidRDefault="0093756D" w:rsidP="0093756D">
      <w:pPr>
        <w:pStyle w:val="a6"/>
        <w:spacing w:after="0" w:line="240" w:lineRule="auto"/>
        <w:ind w:right="454"/>
        <w:rPr>
          <w:rFonts w:asciiTheme="majorBidi" w:hAnsiTheme="majorBidi" w:cstheme="majorBidi"/>
          <w:sz w:val="28"/>
          <w:szCs w:val="28"/>
        </w:rPr>
      </w:pPr>
    </w:p>
    <w:p w:rsidR="0093756D" w:rsidRPr="00F83BFF" w:rsidRDefault="0093756D" w:rsidP="0093756D">
      <w:pPr>
        <w:spacing w:after="0" w:line="240" w:lineRule="auto"/>
        <w:ind w:right="454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93756D" w:rsidRPr="00F83BFF" w:rsidRDefault="0093756D" w:rsidP="0093756D">
      <w:pPr>
        <w:spacing w:after="200" w:line="240" w:lineRule="auto"/>
        <w:ind w:right="454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</w:t>
      </w:r>
      <w:r w:rsidRPr="00F83BF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r w:rsidRPr="00F83B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для:</w:t>
      </w:r>
    </w:p>
    <w:p w:rsidR="0093756D" w:rsidRPr="00F93604" w:rsidRDefault="0093756D" w:rsidP="0093756D">
      <w:pPr>
        <w:pStyle w:val="a6"/>
        <w:numPr>
          <w:ilvl w:val="0"/>
          <w:numId w:val="5"/>
        </w:numPr>
        <w:spacing w:after="0" w:line="240" w:lineRule="auto"/>
        <w:ind w:right="4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604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практических задач, связанных с жизненными ситуациями;</w:t>
      </w:r>
    </w:p>
    <w:p w:rsidR="0093756D" w:rsidRPr="00F93604" w:rsidRDefault="0093756D" w:rsidP="0093756D">
      <w:pPr>
        <w:pStyle w:val="a6"/>
        <w:numPr>
          <w:ilvl w:val="0"/>
          <w:numId w:val="5"/>
        </w:numPr>
        <w:spacing w:after="0" w:line="240" w:lineRule="auto"/>
        <w:ind w:right="4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604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совершенствования собственной познавательной деятельности;</w:t>
      </w:r>
    </w:p>
    <w:p w:rsidR="0093756D" w:rsidRPr="00F93604" w:rsidRDefault="0093756D" w:rsidP="0093756D">
      <w:pPr>
        <w:pStyle w:val="a6"/>
        <w:numPr>
          <w:ilvl w:val="0"/>
          <w:numId w:val="5"/>
        </w:numPr>
        <w:spacing w:after="0" w:line="240" w:lineRule="auto"/>
        <w:ind w:right="4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604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самостоятельного поиска, анализа и использования физической информации.</w:t>
      </w:r>
    </w:p>
    <w:p w:rsidR="0093756D" w:rsidRPr="00F83BFF" w:rsidRDefault="0093756D" w:rsidP="0093756D">
      <w:pPr>
        <w:tabs>
          <w:tab w:val="left" w:pos="10095"/>
        </w:tabs>
        <w:spacing w:after="200" w:line="240" w:lineRule="auto"/>
        <w:ind w:right="454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83BF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ab/>
      </w:r>
    </w:p>
    <w:p w:rsidR="0093756D" w:rsidRPr="007E1CF7" w:rsidRDefault="00184557" w:rsidP="0093756D">
      <w:pPr>
        <w:spacing w:after="200" w:line="240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Theme="majorBidi" w:eastAsia="Calibri" w:hAnsiTheme="majorBidi" w:cstheme="majorBidi"/>
          <w:b/>
          <w:sz w:val="28"/>
          <w:szCs w:val="28"/>
          <w:lang w:eastAsia="en-US"/>
        </w:rPr>
        <w:t>Список рекомендуемой учебно-методической литературы</w:t>
      </w:r>
    </w:p>
    <w:p w:rsidR="0093756D" w:rsidRPr="007E1CF7" w:rsidRDefault="0093756D" w:rsidP="00184557">
      <w:pPr>
        <w:numPr>
          <w:ilvl w:val="0"/>
          <w:numId w:val="2"/>
        </w:numPr>
        <w:tabs>
          <w:tab w:val="left" w:pos="-142"/>
          <w:tab w:val="left" w:pos="567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E1CF7">
        <w:rPr>
          <w:rFonts w:asciiTheme="majorBidi" w:hAnsiTheme="majorBidi" w:cstheme="majorBidi"/>
          <w:sz w:val="28"/>
          <w:szCs w:val="28"/>
        </w:rPr>
        <w:t>Лукашик</w:t>
      </w:r>
      <w:proofErr w:type="spellEnd"/>
      <w:r w:rsidRPr="007E1CF7">
        <w:rPr>
          <w:rFonts w:asciiTheme="majorBidi" w:hAnsiTheme="majorBidi" w:cstheme="majorBidi"/>
          <w:sz w:val="28"/>
          <w:szCs w:val="28"/>
        </w:rPr>
        <w:t xml:space="preserve"> В.И. Сборник задач по </w:t>
      </w:r>
      <w:r>
        <w:rPr>
          <w:rFonts w:asciiTheme="majorBidi" w:hAnsiTheme="majorBidi" w:cstheme="majorBidi"/>
          <w:sz w:val="28"/>
          <w:szCs w:val="28"/>
        </w:rPr>
        <w:t>физике для 7 – 9 классов. 200</w:t>
      </w:r>
      <w:r w:rsidRPr="007E1CF7">
        <w:rPr>
          <w:rFonts w:asciiTheme="majorBidi" w:hAnsiTheme="majorBidi" w:cstheme="majorBidi"/>
          <w:sz w:val="28"/>
          <w:szCs w:val="28"/>
        </w:rPr>
        <w:t>9 г.</w:t>
      </w:r>
    </w:p>
    <w:p w:rsidR="0093756D" w:rsidRPr="007E1CF7" w:rsidRDefault="0093756D" w:rsidP="00184557">
      <w:pPr>
        <w:numPr>
          <w:ilvl w:val="0"/>
          <w:numId w:val="2"/>
        </w:numPr>
        <w:tabs>
          <w:tab w:val="left" w:pos="-142"/>
          <w:tab w:val="left" w:pos="567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В. И. Лукашик. Физическая олимпиада: Пособие для учащихся. – М.: Просвещение, 2006 г.</w:t>
      </w:r>
    </w:p>
    <w:p w:rsidR="0093756D" w:rsidRDefault="0093756D" w:rsidP="00184557">
      <w:pPr>
        <w:numPr>
          <w:ilvl w:val="0"/>
          <w:numId w:val="2"/>
        </w:numPr>
        <w:tabs>
          <w:tab w:val="left" w:pos="-142"/>
          <w:tab w:val="left" w:pos="567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E1CF7">
        <w:rPr>
          <w:rFonts w:asciiTheme="majorBidi" w:hAnsiTheme="majorBidi" w:cstheme="majorBidi"/>
          <w:sz w:val="28"/>
          <w:szCs w:val="28"/>
        </w:rPr>
        <w:t>Федоскина</w:t>
      </w:r>
      <w:proofErr w:type="spellEnd"/>
      <w:r w:rsidRPr="007E1CF7">
        <w:rPr>
          <w:rFonts w:asciiTheme="majorBidi" w:hAnsiTheme="majorBidi" w:cstheme="majorBidi"/>
          <w:sz w:val="28"/>
          <w:szCs w:val="28"/>
        </w:rPr>
        <w:t xml:space="preserve"> Н.С. Подробный разбор заданий из сборника задач п</w:t>
      </w:r>
      <w:r>
        <w:rPr>
          <w:rFonts w:asciiTheme="majorBidi" w:hAnsiTheme="majorBidi" w:cstheme="majorBidi"/>
          <w:sz w:val="28"/>
          <w:szCs w:val="28"/>
        </w:rPr>
        <w:t xml:space="preserve">о физике для 7- 9 классов. </w:t>
      </w:r>
      <w:r w:rsidRPr="007E1CF7">
        <w:rPr>
          <w:rFonts w:asciiTheme="majorBidi" w:hAnsiTheme="majorBidi" w:cstheme="majorBidi"/>
          <w:sz w:val="28"/>
          <w:szCs w:val="28"/>
        </w:rPr>
        <w:t xml:space="preserve"> 2004.</w:t>
      </w:r>
    </w:p>
    <w:p w:rsidR="0093756D" w:rsidRPr="00521CBC" w:rsidRDefault="0093756D" w:rsidP="0018455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521CBC">
        <w:rPr>
          <w:rFonts w:asciiTheme="majorBidi" w:eastAsia="Times New Roman" w:hAnsiTheme="majorBidi" w:cstheme="majorBidi"/>
          <w:color w:val="333333"/>
          <w:sz w:val="28"/>
          <w:szCs w:val="28"/>
        </w:rPr>
        <w:t>Гольдфарб И.И. “Сборник вопросов и задач по физике”, М.: “Высшая школа”, 1973 г.</w:t>
      </w:r>
    </w:p>
    <w:p w:rsidR="0093756D" w:rsidRDefault="0093756D" w:rsidP="0018455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521CBC">
        <w:rPr>
          <w:rFonts w:asciiTheme="majorBidi" w:eastAsia="Times New Roman" w:hAnsiTheme="majorBidi" w:cstheme="majorBidi"/>
          <w:color w:val="333333"/>
          <w:sz w:val="28"/>
          <w:szCs w:val="28"/>
        </w:rPr>
        <w:t>Методика факультативных занятий по физике (Под редакцией Кабардина О.Ф., Орлова В.А.), М.: “Просвещение”, 1988 г.</w:t>
      </w:r>
    </w:p>
    <w:p w:rsidR="0093756D" w:rsidRDefault="0093756D" w:rsidP="00184557">
      <w:pPr>
        <w:pStyle w:val="a6"/>
        <w:numPr>
          <w:ilvl w:val="0"/>
          <w:numId w:val="2"/>
        </w:numPr>
        <w:tabs>
          <w:tab w:val="left" w:pos="-142"/>
          <w:tab w:val="left" w:pos="567"/>
        </w:tabs>
        <w:spacing w:before="100" w:beforeAutospacing="1" w:after="200" w:afterAutospacing="1" w:line="240" w:lineRule="auto"/>
        <w:jc w:val="both"/>
      </w:pPr>
      <w:r w:rsidRPr="00A0162B">
        <w:rPr>
          <w:rFonts w:asciiTheme="majorBidi" w:hAnsiTheme="majorBidi" w:cstheme="majorBidi"/>
          <w:sz w:val="28"/>
          <w:szCs w:val="28"/>
        </w:rPr>
        <w:t>Фридман Л.М. Как научиться решать задачи. – М.: Просвещение, 1984.</w:t>
      </w:r>
    </w:p>
    <w:p w:rsidR="0093756D" w:rsidRDefault="0093756D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93756D" w:rsidRDefault="0093756D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93756D" w:rsidRDefault="0093756D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93756D" w:rsidRDefault="0093756D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93756D" w:rsidRDefault="0093756D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93756D" w:rsidRDefault="0093756D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  <w:sectPr w:rsidR="00D71D40" w:rsidSect="00184557">
          <w:headerReference w:type="default" r:id="rId7"/>
          <w:pgSz w:w="16838" w:h="11906" w:orient="landscape"/>
          <w:pgMar w:top="992" w:right="567" w:bottom="1134" w:left="1701" w:header="709" w:footer="709" w:gutter="0"/>
          <w:cols w:space="708"/>
          <w:docGrid w:linePitch="360"/>
        </w:sectPr>
      </w:pPr>
    </w:p>
    <w:p w:rsidR="00D71D40" w:rsidRDefault="00D71D40" w:rsidP="00D71D40">
      <w:pPr>
        <w:spacing w:after="20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к рабочей программе элективного курса</w:t>
      </w:r>
    </w:p>
    <w:p w:rsidR="00D71D40" w:rsidRPr="00D71D40" w:rsidRDefault="00D71D40" w:rsidP="00D71D40">
      <w:pPr>
        <w:spacing w:after="20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«Решение нестандартных задач по физике» для 9 класса</w:t>
      </w:r>
    </w:p>
    <w:p w:rsidR="00D71D40" w:rsidRPr="00F83BFF" w:rsidRDefault="00D71D40" w:rsidP="00D71D4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 w:rsidRPr="00F83B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алендарно-тематический план</w:t>
      </w:r>
    </w:p>
    <w:p w:rsidR="00D71D40" w:rsidRPr="00F83BFF" w:rsidRDefault="00D71D40" w:rsidP="00D71D40">
      <w:pPr>
        <w:tabs>
          <w:tab w:val="left" w:pos="613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B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tbl>
      <w:tblPr>
        <w:tblW w:w="1411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7290"/>
        <w:gridCol w:w="1260"/>
        <w:gridCol w:w="2290"/>
        <w:gridCol w:w="2393"/>
      </w:tblGrid>
      <w:tr w:rsidR="00D71D40" w:rsidRPr="00F83BFF" w:rsidTr="00FB439A">
        <w:trPr>
          <w:trHeight w:val="966"/>
        </w:trPr>
        <w:tc>
          <w:tcPr>
            <w:tcW w:w="879" w:type="dxa"/>
          </w:tcPr>
          <w:p w:rsidR="00D71D40" w:rsidRPr="00F83BFF" w:rsidRDefault="00D71D40" w:rsidP="00FB439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90" w:type="dxa"/>
          </w:tcPr>
          <w:p w:rsidR="00D71D40" w:rsidRPr="00F83BFF" w:rsidRDefault="00D71D40" w:rsidP="00FB439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Раздел, тема урока</w:t>
            </w:r>
          </w:p>
        </w:tc>
        <w:tc>
          <w:tcPr>
            <w:tcW w:w="1260" w:type="dxa"/>
          </w:tcPr>
          <w:p w:rsidR="00D71D40" w:rsidRPr="00F83BFF" w:rsidRDefault="00D71D40" w:rsidP="00FB439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290" w:type="dxa"/>
          </w:tcPr>
          <w:p w:rsidR="00D71D40" w:rsidRPr="00F83BFF" w:rsidRDefault="00D71D40" w:rsidP="00FB439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93" w:type="dxa"/>
          </w:tcPr>
          <w:p w:rsidR="00D71D40" w:rsidRPr="00F83BFF" w:rsidRDefault="00D71D40" w:rsidP="00FB439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</w:tcPr>
          <w:p w:rsidR="00D71D40" w:rsidRPr="00F83BFF" w:rsidRDefault="00D71D40" w:rsidP="00FB439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290" w:type="dxa"/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Закон сохранения и превращения энергии. Решение задач на расчет количества теплоты при падении тел с некоторой высоты.</w:t>
            </w:r>
          </w:p>
        </w:tc>
        <w:tc>
          <w:tcPr>
            <w:tcW w:w="1260" w:type="dxa"/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A93E51" w:rsidRDefault="00D71D40" w:rsidP="00FB439A">
            <w:pPr>
              <w:spacing w:after="200" w:line="240" w:lineRule="auto"/>
              <w:ind w:left="-105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Решение задач, связанных с определением КПД теплового двигателя.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CA4652" w:rsidRDefault="00D71D40" w:rsidP="00FB439A">
            <w:pPr>
              <w:spacing w:after="200"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Уравнение теплового баланса. Решение качественных задач. Пробуксовка автомобиля на зимней дороге.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 задач с применением уравнения теплового баланса при смешивании воды и льда, воды и мокрого снега.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 задач с применением уравнения теплового баланса при испарении и конденсации.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5E2EC1" w:rsidRDefault="00D71D40" w:rsidP="00FB439A">
            <w:pPr>
              <w:spacing w:after="200" w:line="240" w:lineRule="auto"/>
              <w:ind w:right="45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Закон сохранения электрического заряда и его использование при решении качественных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5E2EC1" w:rsidRDefault="00D71D40" w:rsidP="00FB439A">
            <w:pPr>
              <w:jc w:val="both"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Решение задач на изменение показаний приборов, включенных в эл. цепь.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151A9D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Схемы возможных соединений из одинаковых резисторов и расчет сопротивлений полученных соединений.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B60DA5" w:rsidRDefault="00D71D40" w:rsidP="00FB439A">
            <w:pPr>
              <w:spacing w:after="200" w:line="240" w:lineRule="auto"/>
              <w:ind w:right="45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Решение задач на расчет электрических цепей со смешанным соединением резисторов.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0216C2" w:rsidRDefault="00D71D40" w:rsidP="00FB439A">
            <w:pPr>
              <w:tabs>
                <w:tab w:val="left" w:pos="426"/>
              </w:tabs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Решение задач на расчет электрических цепей со смешанным соединением резисторов.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B60DA5" w:rsidRDefault="00D71D40" w:rsidP="00FB439A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Решение задач на применение закона Джоуля – Ленца.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B60DA5" w:rsidRDefault="00D71D40" w:rsidP="00FB439A">
            <w:pPr>
              <w:spacing w:after="200" w:line="240" w:lineRule="auto"/>
              <w:ind w:right="45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Расчет работы и мощности потребителей эл. тока при их последовательном и параллельном соединении.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2C46D9" w:rsidRDefault="00D71D40" w:rsidP="00FB439A">
            <w:pPr>
              <w:spacing w:after="200" w:line="240" w:lineRule="auto"/>
              <w:ind w:right="45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Определение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КПД электроустановки при движении транспортных средств и его применение при решении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B60DA5" w:rsidRDefault="00D71D40" w:rsidP="00FB439A">
            <w:pPr>
              <w:spacing w:after="200" w:line="240" w:lineRule="auto"/>
              <w:ind w:right="45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Решение задач на применение закона прямолинейного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распространени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я света.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2C46D9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C46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Моделирование законов отражения и преломления света.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2C46D9" w:rsidRDefault="00D71D40" w:rsidP="00FB439A">
            <w:pPr>
              <w:spacing w:after="200" w:line="240" w:lineRule="auto"/>
              <w:ind w:right="45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C46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Правила построений изображения предмета в собирающих и рассеивающих линзах.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E84BE7" w:rsidRDefault="00D71D40" w:rsidP="00FB439A">
            <w:pPr>
              <w:spacing w:after="200" w:line="240" w:lineRule="auto"/>
              <w:ind w:right="45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Олимпиада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пройденны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темам.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Default="00D71D40" w:rsidP="00FB439A">
            <w:pPr>
              <w:spacing w:after="20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10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71D40" w:rsidRPr="00F83BFF" w:rsidTr="00FB439A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-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3B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0" w:rsidRPr="00F83BFF" w:rsidRDefault="00D71D40" w:rsidP="00FB439A">
            <w:pPr>
              <w:spacing w:after="200" w:line="240" w:lineRule="auto"/>
              <w:ind w:left="6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1D40" w:rsidRDefault="00D71D40" w:rsidP="00D71D40">
      <w:pPr>
        <w:spacing w:after="200" w:line="240" w:lineRule="auto"/>
        <w:ind w:right="45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71D40" w:rsidRDefault="00D71D40" w:rsidP="00D71D40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71D40" w:rsidRDefault="00D71D40" w:rsidP="00D71D40">
      <w:pPr>
        <w:spacing w:after="200" w:line="240" w:lineRule="auto"/>
        <w:ind w:right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p w:rsidR="00D71D40" w:rsidRDefault="00D71D40" w:rsidP="0093756D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333333"/>
          <w:kern w:val="36"/>
          <w:sz w:val="54"/>
          <w:szCs w:val="54"/>
        </w:rPr>
      </w:pPr>
    </w:p>
    <w:sectPr w:rsidR="00D71D40" w:rsidSect="00184557">
      <w:pgSz w:w="16838" w:h="11906" w:orient="landscape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1A" w:rsidRDefault="00A0162B">
      <w:pPr>
        <w:spacing w:after="0" w:line="240" w:lineRule="auto"/>
      </w:pPr>
      <w:r>
        <w:separator/>
      </w:r>
    </w:p>
  </w:endnote>
  <w:endnote w:type="continuationSeparator" w:id="0">
    <w:p w:rsidR="0022391A" w:rsidRDefault="00A0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1A" w:rsidRDefault="00A0162B">
      <w:pPr>
        <w:spacing w:after="0" w:line="240" w:lineRule="auto"/>
      </w:pPr>
      <w:r>
        <w:separator/>
      </w:r>
    </w:p>
  </w:footnote>
  <w:footnote w:type="continuationSeparator" w:id="0">
    <w:p w:rsidR="0022391A" w:rsidRDefault="00A0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90" w:rsidRDefault="00A0162B" w:rsidP="00FC705B">
    <w:pPr>
      <w:pStyle w:val="a3"/>
      <w:tabs>
        <w:tab w:val="clear" w:pos="4677"/>
        <w:tab w:val="clear" w:pos="9355"/>
        <w:tab w:val="left" w:pos="23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96B"/>
    <w:multiLevelType w:val="hybridMultilevel"/>
    <w:tmpl w:val="F8C06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846C2B"/>
    <w:multiLevelType w:val="hybridMultilevel"/>
    <w:tmpl w:val="1D18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6838"/>
    <w:multiLevelType w:val="hybridMultilevel"/>
    <w:tmpl w:val="2A8C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DE1"/>
    <w:multiLevelType w:val="hybridMultilevel"/>
    <w:tmpl w:val="4020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344"/>
    <w:multiLevelType w:val="hybridMultilevel"/>
    <w:tmpl w:val="8E6A2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450D2"/>
    <w:multiLevelType w:val="hybridMultilevel"/>
    <w:tmpl w:val="F6E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85B6D"/>
    <w:multiLevelType w:val="hybridMultilevel"/>
    <w:tmpl w:val="4CCEEBE4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D"/>
    <w:rsid w:val="00151A9D"/>
    <w:rsid w:val="00184557"/>
    <w:rsid w:val="0022391A"/>
    <w:rsid w:val="002C46D9"/>
    <w:rsid w:val="00405B93"/>
    <w:rsid w:val="005E2EC1"/>
    <w:rsid w:val="006125D8"/>
    <w:rsid w:val="00636BA3"/>
    <w:rsid w:val="0093756D"/>
    <w:rsid w:val="00A0162B"/>
    <w:rsid w:val="00B77FA2"/>
    <w:rsid w:val="00C02A6C"/>
    <w:rsid w:val="00D71D40"/>
    <w:rsid w:val="00D83CF8"/>
    <w:rsid w:val="00E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4DC8"/>
  <w15:chartTrackingRefBased/>
  <w15:docId w15:val="{3228E3A4-D595-4FD6-864C-B77C81D9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56D"/>
  </w:style>
  <w:style w:type="table" w:styleId="a5">
    <w:name w:val="Table Grid"/>
    <w:basedOn w:val="a1"/>
    <w:uiPriority w:val="39"/>
    <w:rsid w:val="0093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Rogozhnikova</cp:lastModifiedBy>
  <cp:revision>8</cp:revision>
  <dcterms:created xsi:type="dcterms:W3CDTF">2014-09-28T13:10:00Z</dcterms:created>
  <dcterms:modified xsi:type="dcterms:W3CDTF">2016-02-05T09:13:00Z</dcterms:modified>
</cp:coreProperties>
</file>